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1550" w14:textId="77777777" w:rsidR="00DB1195" w:rsidRPr="0039069C" w:rsidRDefault="00872BCC" w:rsidP="00F26EBD">
      <w:pPr>
        <w:pStyle w:val="Nombre"/>
        <w:ind w:left="0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  <w:lang w:val="es-ES"/>
        </w:rPr>
        <w:t xml:space="preserve"> </w:t>
      </w:r>
      <w:r w:rsidR="00B451DA">
        <w:rPr>
          <w:rFonts w:ascii="Arial" w:hAnsi="Arial" w:cs="Arial"/>
          <w:noProof/>
          <w:szCs w:val="32"/>
          <w:lang w:val="es-ES"/>
        </w:rPr>
        <w:t>José Luis Balboa Valdivia</w:t>
      </w:r>
    </w:p>
    <w:p w14:paraId="2F517DF9" w14:textId="77777777" w:rsidR="00DB1195" w:rsidRPr="00E763D3" w:rsidRDefault="00E724F6" w:rsidP="00F26EBD">
      <w:pPr>
        <w:pStyle w:val="Direccincarta"/>
        <w:ind w:right="2677" w:firstLine="1080"/>
        <w:rPr>
          <w:rFonts w:ascii="Arial" w:hAnsi="Arial" w:cs="Arial"/>
          <w:lang w:val="es-ES"/>
        </w:rPr>
      </w:pPr>
      <w:r w:rsidRPr="00E763D3">
        <w:rPr>
          <w:rFonts w:ascii="Arial" w:hAnsi="Arial" w:cs="Arial"/>
          <w:lang w:val="es-ES"/>
        </w:rPr>
        <w:t>Teléfonos: (</w:t>
      </w:r>
      <w:r w:rsidR="00E86FDF">
        <w:rPr>
          <w:rFonts w:ascii="Arial" w:hAnsi="Arial" w:cs="Arial"/>
          <w:lang w:val="es-ES"/>
        </w:rPr>
        <w:t>+</w:t>
      </w:r>
      <w:r w:rsidRPr="00E763D3">
        <w:rPr>
          <w:rFonts w:ascii="Arial" w:hAnsi="Arial" w:cs="Arial"/>
          <w:lang w:val="es-ES"/>
        </w:rPr>
        <w:t xml:space="preserve">56 9) </w:t>
      </w:r>
      <w:r w:rsidR="001969CE">
        <w:rPr>
          <w:rFonts w:ascii="Arial" w:hAnsi="Arial" w:cs="Arial"/>
          <w:lang w:val="es-ES"/>
        </w:rPr>
        <w:t>8</w:t>
      </w:r>
      <w:r w:rsidR="00B451DA">
        <w:rPr>
          <w:rFonts w:ascii="Arial" w:hAnsi="Arial" w:cs="Arial"/>
          <w:lang w:val="es-ES"/>
        </w:rPr>
        <w:t>1290200</w:t>
      </w:r>
    </w:p>
    <w:p w14:paraId="645A801D" w14:textId="77777777" w:rsidR="00E86FDF" w:rsidRDefault="00E724F6" w:rsidP="004D1D78">
      <w:pPr>
        <w:pStyle w:val="Direccincarta"/>
        <w:ind w:left="0" w:right="2677"/>
        <w:rPr>
          <w:rFonts w:ascii="Arial" w:hAnsi="Arial" w:cs="Arial"/>
        </w:rPr>
      </w:pPr>
      <w:r w:rsidRPr="00E763D3">
        <w:rPr>
          <w:rFonts w:ascii="Arial" w:hAnsi="Arial" w:cs="Arial"/>
        </w:rPr>
        <w:t xml:space="preserve">Dirección: </w:t>
      </w:r>
      <w:r w:rsidR="00BA5756">
        <w:rPr>
          <w:rFonts w:ascii="Arial" w:hAnsi="Arial" w:cs="Arial"/>
        </w:rPr>
        <w:t xml:space="preserve">Ralco # 375, Población Antuco. Los Ángeles. </w:t>
      </w:r>
    </w:p>
    <w:p w14:paraId="7EF1BD63" w14:textId="77777777" w:rsidR="00E724F6" w:rsidRPr="00E86FDF" w:rsidRDefault="00E86FDF" w:rsidP="00F26EBD">
      <w:pPr>
        <w:pStyle w:val="Direccincarta"/>
        <w:ind w:right="2677" w:firstLine="1080"/>
        <w:rPr>
          <w:rFonts w:ascii="Arial" w:hAnsi="Arial" w:cs="Arial"/>
        </w:rPr>
      </w:pPr>
      <w:r>
        <w:rPr>
          <w:rFonts w:ascii="Arial" w:hAnsi="Arial" w:cs="Arial"/>
          <w:lang w:val="es-ES"/>
        </w:rPr>
        <w:t>e</w:t>
      </w:r>
      <w:r w:rsidR="00900EF0">
        <w:rPr>
          <w:rFonts w:ascii="Arial" w:hAnsi="Arial" w:cs="Arial"/>
          <w:lang w:val="es-ES"/>
        </w:rPr>
        <w:t>-</w:t>
      </w:r>
      <w:r w:rsidR="00E724F6" w:rsidRPr="00E763D3">
        <w:rPr>
          <w:rFonts w:ascii="Arial" w:hAnsi="Arial" w:cs="Arial"/>
          <w:lang w:val="es-ES"/>
        </w:rPr>
        <w:t xml:space="preserve">mail: </w:t>
      </w:r>
      <w:r w:rsidR="00B451DA">
        <w:rPr>
          <w:rFonts w:ascii="Arial" w:hAnsi="Arial" w:cs="Arial"/>
          <w:lang w:val="es-ES"/>
        </w:rPr>
        <w:t>balboa.jose</w:t>
      </w:r>
      <w:r>
        <w:rPr>
          <w:rFonts w:ascii="Arial" w:hAnsi="Arial" w:cs="Arial"/>
          <w:lang w:val="es-ES"/>
        </w:rPr>
        <w:t>@gmail.com</w:t>
      </w:r>
    </w:p>
    <w:p w14:paraId="1AFB6B8A" w14:textId="77777777" w:rsidR="0025747A" w:rsidRPr="0025747A" w:rsidRDefault="0025747A" w:rsidP="00557BA6">
      <w:pPr>
        <w:pStyle w:val="Logros"/>
        <w:ind w:left="-2127" w:right="1118"/>
        <w:jc w:val="both"/>
        <w:rPr>
          <w:rFonts w:ascii="Tahoma" w:hAnsi="Tahoma" w:cs="Tahoma"/>
          <w:b/>
          <w:i w:val="0"/>
          <w:sz w:val="18"/>
          <w:szCs w:val="18"/>
          <w:lang w:val="es-ES_tradnl"/>
        </w:rPr>
      </w:pPr>
      <w:r w:rsidRPr="0025747A">
        <w:rPr>
          <w:rFonts w:ascii="Tahoma" w:hAnsi="Tahoma" w:cs="Tahoma"/>
          <w:b/>
          <w:i w:val="0"/>
          <w:sz w:val="18"/>
          <w:szCs w:val="18"/>
          <w:lang w:val="es-ES_tradnl"/>
        </w:rPr>
        <w:t>PERFIL</w:t>
      </w:r>
    </w:p>
    <w:p w14:paraId="3A594840" w14:textId="77777777" w:rsidR="0025747A" w:rsidRPr="0025747A" w:rsidRDefault="001D5C24" w:rsidP="00557BA6">
      <w:pPr>
        <w:pStyle w:val="Logros"/>
        <w:ind w:left="-2127" w:right="1118"/>
        <w:jc w:val="both"/>
        <w:rPr>
          <w:rFonts w:ascii="Tahoma" w:hAnsi="Tahoma" w:cs="Tahoma"/>
          <w:i w:val="0"/>
          <w:sz w:val="18"/>
          <w:szCs w:val="18"/>
          <w:lang w:val="es-ES_tradnl"/>
        </w:rPr>
      </w:pPr>
      <w:r>
        <w:rPr>
          <w:rFonts w:ascii="Tahoma" w:hAnsi="Tahoma" w:cs="Tahoma"/>
          <w:i w:val="0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67E299CF" wp14:editId="7B337B61">
                <wp:simplePos x="0" y="0"/>
                <wp:positionH relativeFrom="column">
                  <wp:posOffset>-1382395</wp:posOffset>
                </wp:positionH>
                <wp:positionV relativeFrom="paragraph">
                  <wp:posOffset>27304</wp:posOffset>
                </wp:positionV>
                <wp:extent cx="568769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848A3" id="Line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8.85pt,2.15pt" to="33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K7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c0fZwugRQ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" o:allowincell="f"/>
            </w:pict>
          </mc:Fallback>
        </mc:AlternateContent>
      </w:r>
    </w:p>
    <w:p w14:paraId="0E35A528" w14:textId="77777777" w:rsidR="00556DD6" w:rsidRDefault="001B1C9B" w:rsidP="00B451DA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F12EDB">
        <w:rPr>
          <w:rFonts w:ascii="Tahoma" w:hAnsi="Tahoma" w:cs="Tahoma"/>
          <w:i w:val="0"/>
          <w:lang w:val="es-ES"/>
        </w:rPr>
        <w:t xml:space="preserve">Ingeniero </w:t>
      </w:r>
      <w:r w:rsidR="00B451DA">
        <w:rPr>
          <w:rFonts w:ascii="Tahoma" w:hAnsi="Tahoma" w:cs="Tahoma"/>
          <w:i w:val="0"/>
          <w:lang w:val="es-ES"/>
        </w:rPr>
        <w:t xml:space="preserve">Ejecución Mecánico, Licenciado en Ingeniería Aplicada, </w:t>
      </w:r>
      <w:r w:rsidR="000D26BF">
        <w:rPr>
          <w:rFonts w:ascii="Tahoma" w:hAnsi="Tahoma" w:cs="Tahoma"/>
          <w:i w:val="0"/>
          <w:lang w:val="es-ES"/>
        </w:rPr>
        <w:t>diplomado en</w:t>
      </w:r>
      <w:r w:rsidR="00B451DA">
        <w:rPr>
          <w:rFonts w:ascii="Tahoma" w:hAnsi="Tahoma" w:cs="Tahoma"/>
          <w:i w:val="0"/>
          <w:lang w:val="es-ES"/>
        </w:rPr>
        <w:t xml:space="preserve"> Ingeniería de la </w:t>
      </w:r>
      <w:r w:rsidR="00A51BE6">
        <w:rPr>
          <w:rFonts w:ascii="Tahoma" w:hAnsi="Tahoma" w:cs="Tahoma"/>
          <w:i w:val="0"/>
          <w:lang w:val="es-ES"/>
        </w:rPr>
        <w:t>C</w:t>
      </w:r>
      <w:r w:rsidR="00B451DA">
        <w:rPr>
          <w:rFonts w:ascii="Tahoma" w:hAnsi="Tahoma" w:cs="Tahoma"/>
          <w:i w:val="0"/>
          <w:lang w:val="es-ES"/>
        </w:rPr>
        <w:t>alidad</w:t>
      </w:r>
      <w:r w:rsidR="00E86FDF">
        <w:rPr>
          <w:rFonts w:ascii="Tahoma" w:hAnsi="Tahoma" w:cs="Tahoma"/>
          <w:i w:val="0"/>
          <w:lang w:val="es-ES"/>
        </w:rPr>
        <w:t xml:space="preserve"> y</w:t>
      </w:r>
      <w:r w:rsidR="00B451DA">
        <w:rPr>
          <w:rFonts w:ascii="Tahoma" w:hAnsi="Tahoma" w:cs="Tahoma"/>
          <w:i w:val="0"/>
          <w:lang w:val="es-ES"/>
        </w:rPr>
        <w:t xml:space="preserve"> Diplomado en Administración de empresas </w:t>
      </w:r>
      <w:r w:rsidR="00A825B4" w:rsidRPr="00F12EDB">
        <w:rPr>
          <w:rFonts w:ascii="Tahoma" w:hAnsi="Tahoma" w:cs="Tahoma"/>
          <w:i w:val="0"/>
          <w:lang w:val="es-ES"/>
        </w:rPr>
        <w:t>con</w:t>
      </w:r>
      <w:r w:rsidR="003A3CEB" w:rsidRPr="00F12EDB">
        <w:rPr>
          <w:rFonts w:ascii="Tahoma" w:hAnsi="Tahoma" w:cs="Tahoma"/>
          <w:i w:val="0"/>
          <w:lang w:val="es-ES"/>
        </w:rPr>
        <w:t xml:space="preserve"> </w:t>
      </w:r>
      <w:r w:rsidR="000D26BF">
        <w:rPr>
          <w:rFonts w:ascii="Tahoma" w:hAnsi="Tahoma" w:cs="Tahoma"/>
          <w:i w:val="0"/>
          <w:lang w:val="es-ES"/>
        </w:rPr>
        <w:t>11</w:t>
      </w:r>
      <w:r w:rsidR="00556DD6" w:rsidRPr="00F12EDB">
        <w:rPr>
          <w:rFonts w:ascii="Tahoma" w:hAnsi="Tahoma" w:cs="Tahoma"/>
          <w:i w:val="0"/>
          <w:lang w:val="es-ES"/>
        </w:rPr>
        <w:t xml:space="preserve"> años de </w:t>
      </w:r>
      <w:r w:rsidR="00900EF0">
        <w:rPr>
          <w:rFonts w:ascii="Tahoma" w:hAnsi="Tahoma" w:cs="Tahoma"/>
          <w:i w:val="0"/>
          <w:lang w:val="es-ES"/>
        </w:rPr>
        <w:t>carrera</w:t>
      </w:r>
      <w:r w:rsidR="003A3CEB" w:rsidRPr="00F12EDB">
        <w:rPr>
          <w:rFonts w:ascii="Tahoma" w:hAnsi="Tahoma" w:cs="Tahoma"/>
          <w:i w:val="0"/>
          <w:lang w:val="es-ES"/>
        </w:rPr>
        <w:t xml:space="preserve"> en </w:t>
      </w:r>
      <w:r w:rsidR="00E86FDF">
        <w:rPr>
          <w:rFonts w:ascii="Tahoma" w:hAnsi="Tahoma" w:cs="Tahoma"/>
          <w:i w:val="0"/>
          <w:lang w:val="es-ES"/>
        </w:rPr>
        <w:t xml:space="preserve">áreas de </w:t>
      </w:r>
      <w:r w:rsidR="00E86DA5">
        <w:rPr>
          <w:rFonts w:ascii="Tahoma" w:hAnsi="Tahoma" w:cs="Tahoma"/>
          <w:i w:val="0"/>
          <w:lang w:val="es-ES"/>
        </w:rPr>
        <w:t xml:space="preserve">servicios, </w:t>
      </w:r>
      <w:r w:rsidR="00B451DA">
        <w:rPr>
          <w:rFonts w:ascii="Tahoma" w:hAnsi="Tahoma" w:cs="Tahoma"/>
          <w:i w:val="0"/>
          <w:lang w:val="es-ES"/>
        </w:rPr>
        <w:t>mantenimiento</w:t>
      </w:r>
      <w:r w:rsidR="00E86DA5">
        <w:rPr>
          <w:rFonts w:ascii="Tahoma" w:hAnsi="Tahoma" w:cs="Tahoma"/>
          <w:i w:val="0"/>
          <w:lang w:val="es-ES"/>
        </w:rPr>
        <w:t xml:space="preserve"> de maquinaria y equipos</w:t>
      </w:r>
      <w:r w:rsidR="00A51BE6">
        <w:rPr>
          <w:rFonts w:ascii="Tahoma" w:hAnsi="Tahoma" w:cs="Tahoma"/>
          <w:i w:val="0"/>
          <w:lang w:val="es-ES"/>
        </w:rPr>
        <w:t xml:space="preserve"> industriales</w:t>
      </w:r>
      <w:r w:rsidR="000D26BF">
        <w:rPr>
          <w:rFonts w:ascii="Tahoma" w:hAnsi="Tahoma" w:cs="Tahoma"/>
          <w:i w:val="0"/>
          <w:lang w:val="es-ES"/>
        </w:rPr>
        <w:t>.</w:t>
      </w:r>
      <w:r w:rsidR="00B451DA">
        <w:rPr>
          <w:rFonts w:ascii="Tahoma" w:hAnsi="Tahoma" w:cs="Tahoma"/>
          <w:i w:val="0"/>
          <w:lang w:val="es-ES"/>
        </w:rPr>
        <w:t xml:space="preserve"> </w:t>
      </w:r>
      <w:r w:rsidR="000D26BF">
        <w:rPr>
          <w:rFonts w:ascii="Tahoma" w:hAnsi="Tahoma" w:cs="Tahoma"/>
          <w:i w:val="0"/>
          <w:lang w:val="es-ES"/>
        </w:rPr>
        <w:t>O</w:t>
      </w:r>
      <w:r w:rsidR="00E86FDF">
        <w:rPr>
          <w:rFonts w:ascii="Tahoma" w:hAnsi="Tahoma" w:cs="Tahoma"/>
          <w:i w:val="0"/>
          <w:lang w:val="es-ES"/>
        </w:rPr>
        <w:t>peraciones</w:t>
      </w:r>
      <w:r w:rsidR="00E86DA5">
        <w:rPr>
          <w:rFonts w:ascii="Tahoma" w:hAnsi="Tahoma" w:cs="Tahoma"/>
          <w:i w:val="0"/>
          <w:lang w:val="es-ES"/>
        </w:rPr>
        <w:t xml:space="preserve"> y administración de contratos de servicios</w:t>
      </w:r>
      <w:r w:rsidR="00900EF0">
        <w:rPr>
          <w:rFonts w:ascii="Tahoma" w:hAnsi="Tahoma" w:cs="Tahoma"/>
          <w:i w:val="0"/>
          <w:lang w:val="es-ES"/>
        </w:rPr>
        <w:t xml:space="preserve"> </w:t>
      </w:r>
      <w:r w:rsidR="00A51BE6">
        <w:rPr>
          <w:rFonts w:ascii="Tahoma" w:hAnsi="Tahoma" w:cs="Tahoma"/>
          <w:i w:val="0"/>
          <w:lang w:val="es-ES"/>
        </w:rPr>
        <w:t>en</w:t>
      </w:r>
      <w:r w:rsidR="00900EF0">
        <w:rPr>
          <w:rFonts w:ascii="Tahoma" w:hAnsi="Tahoma" w:cs="Tahoma"/>
          <w:i w:val="0"/>
          <w:lang w:val="es-ES"/>
        </w:rPr>
        <w:t xml:space="preserve"> empresas </w:t>
      </w:r>
      <w:r w:rsidR="00DC241B">
        <w:rPr>
          <w:rFonts w:ascii="Tahoma" w:hAnsi="Tahoma" w:cs="Tahoma"/>
          <w:i w:val="0"/>
          <w:lang w:val="es-ES"/>
        </w:rPr>
        <w:t>líderes en sus mercados</w:t>
      </w:r>
      <w:r w:rsidR="000D26BF">
        <w:rPr>
          <w:rFonts w:ascii="Tahoma" w:hAnsi="Tahoma" w:cs="Tahoma"/>
          <w:i w:val="0"/>
          <w:lang w:val="es-ES"/>
        </w:rPr>
        <w:t>. Experiencia en industria</w:t>
      </w:r>
      <w:r w:rsidR="00DC241B">
        <w:rPr>
          <w:rFonts w:ascii="Tahoma" w:hAnsi="Tahoma" w:cs="Tahoma"/>
          <w:i w:val="0"/>
          <w:lang w:val="es-ES"/>
        </w:rPr>
        <w:t xml:space="preserve"> miner</w:t>
      </w:r>
      <w:r w:rsidR="000D26BF">
        <w:rPr>
          <w:rFonts w:ascii="Tahoma" w:hAnsi="Tahoma" w:cs="Tahoma"/>
          <w:i w:val="0"/>
          <w:lang w:val="es-ES"/>
        </w:rPr>
        <w:t>a</w:t>
      </w:r>
      <w:r w:rsidR="00DC241B">
        <w:rPr>
          <w:rFonts w:ascii="Tahoma" w:hAnsi="Tahoma" w:cs="Tahoma"/>
          <w:i w:val="0"/>
          <w:lang w:val="es-ES"/>
        </w:rPr>
        <w:t>, portuari</w:t>
      </w:r>
      <w:r w:rsidR="000D26BF">
        <w:rPr>
          <w:rFonts w:ascii="Tahoma" w:hAnsi="Tahoma" w:cs="Tahoma"/>
          <w:i w:val="0"/>
          <w:lang w:val="es-ES"/>
        </w:rPr>
        <w:t>a</w:t>
      </w:r>
      <w:r w:rsidR="00DC241B">
        <w:rPr>
          <w:rFonts w:ascii="Tahoma" w:hAnsi="Tahoma" w:cs="Tahoma"/>
          <w:i w:val="0"/>
          <w:lang w:val="es-ES"/>
        </w:rPr>
        <w:t>, de energía y alimentos</w:t>
      </w:r>
      <w:r w:rsidR="00900EF0">
        <w:rPr>
          <w:rFonts w:ascii="Tahoma" w:hAnsi="Tahoma" w:cs="Tahoma"/>
          <w:i w:val="0"/>
          <w:lang w:val="es-ES"/>
        </w:rPr>
        <w:t>.</w:t>
      </w:r>
      <w:r w:rsidR="00E86FDF">
        <w:rPr>
          <w:rFonts w:ascii="Tahoma" w:hAnsi="Tahoma" w:cs="Tahoma"/>
          <w:i w:val="0"/>
          <w:lang w:val="es-ES"/>
        </w:rPr>
        <w:t xml:space="preserve"> </w:t>
      </w:r>
      <w:r w:rsidR="001F4C8C">
        <w:rPr>
          <w:rFonts w:ascii="Tahoma" w:hAnsi="Tahoma" w:cs="Tahoma"/>
          <w:i w:val="0"/>
          <w:lang w:val="es-ES"/>
        </w:rPr>
        <w:t>Principales</w:t>
      </w:r>
      <w:r w:rsidR="00E86DA5">
        <w:rPr>
          <w:rFonts w:ascii="Tahoma" w:hAnsi="Tahoma" w:cs="Tahoma"/>
          <w:i w:val="0"/>
          <w:lang w:val="es-ES"/>
        </w:rPr>
        <w:t xml:space="preserve"> funciones </w:t>
      </w:r>
      <w:r w:rsidR="000D26BF">
        <w:rPr>
          <w:rFonts w:ascii="Tahoma" w:hAnsi="Tahoma" w:cs="Tahoma"/>
          <w:i w:val="0"/>
          <w:lang w:val="es-ES"/>
        </w:rPr>
        <w:t xml:space="preserve">administración de equipos de trabajo en operaciones y mantenimiento, </w:t>
      </w:r>
      <w:r w:rsidR="003A3CEB" w:rsidRPr="00F12EDB">
        <w:rPr>
          <w:rFonts w:ascii="Tahoma" w:hAnsi="Tahoma" w:cs="Tahoma"/>
          <w:i w:val="0"/>
          <w:lang w:val="es-ES"/>
        </w:rPr>
        <w:t>implementaci</w:t>
      </w:r>
      <w:r w:rsidR="000C3A5E" w:rsidRPr="00F12EDB">
        <w:rPr>
          <w:rFonts w:ascii="Tahoma" w:hAnsi="Tahoma" w:cs="Tahoma"/>
          <w:i w:val="0"/>
          <w:lang w:val="es-ES"/>
        </w:rPr>
        <w:t xml:space="preserve">ón </w:t>
      </w:r>
      <w:r w:rsidR="00E86DA5">
        <w:rPr>
          <w:rFonts w:ascii="Tahoma" w:hAnsi="Tahoma" w:cs="Tahoma"/>
          <w:i w:val="0"/>
          <w:lang w:val="es-ES"/>
        </w:rPr>
        <w:t xml:space="preserve">de sistemas de gestión de activos, </w:t>
      </w:r>
      <w:r w:rsidR="00A51BE6">
        <w:rPr>
          <w:rFonts w:ascii="Tahoma" w:hAnsi="Tahoma" w:cs="Tahoma"/>
          <w:i w:val="0"/>
          <w:lang w:val="es-ES"/>
        </w:rPr>
        <w:t>elaboración y control de propuestas comerciales para contratos de mantenimiento</w:t>
      </w:r>
      <w:r w:rsidR="0097690A">
        <w:rPr>
          <w:rFonts w:ascii="Tahoma" w:hAnsi="Tahoma" w:cs="Tahoma"/>
          <w:i w:val="0"/>
          <w:lang w:val="es-ES"/>
        </w:rPr>
        <w:t xml:space="preserve">, </w:t>
      </w:r>
      <w:r w:rsidR="00CD44C9">
        <w:rPr>
          <w:rFonts w:ascii="Tahoma" w:hAnsi="Tahoma" w:cs="Tahoma"/>
          <w:i w:val="0"/>
          <w:lang w:val="es-ES"/>
        </w:rPr>
        <w:t>negocia</w:t>
      </w:r>
      <w:r w:rsidR="003B1508">
        <w:rPr>
          <w:rFonts w:ascii="Tahoma" w:hAnsi="Tahoma" w:cs="Tahoma"/>
          <w:i w:val="0"/>
          <w:lang w:val="es-ES"/>
        </w:rPr>
        <w:t xml:space="preserve">ción </w:t>
      </w:r>
      <w:r w:rsidR="00CD44C9">
        <w:rPr>
          <w:rFonts w:ascii="Tahoma" w:hAnsi="Tahoma" w:cs="Tahoma"/>
          <w:i w:val="0"/>
          <w:lang w:val="es-ES"/>
        </w:rPr>
        <w:t>con proveedores</w:t>
      </w:r>
      <w:r w:rsidR="00DC241B">
        <w:rPr>
          <w:rFonts w:ascii="Tahoma" w:hAnsi="Tahoma" w:cs="Tahoma"/>
          <w:i w:val="0"/>
          <w:lang w:val="es-ES"/>
        </w:rPr>
        <w:t xml:space="preserve"> y </w:t>
      </w:r>
      <w:r w:rsidR="00A51BE6">
        <w:rPr>
          <w:rFonts w:ascii="Tahoma" w:hAnsi="Tahoma" w:cs="Tahoma"/>
          <w:i w:val="0"/>
          <w:lang w:val="es-ES"/>
        </w:rPr>
        <w:t>contratistas. Elaborar</w:t>
      </w:r>
      <w:r w:rsidR="001F0739">
        <w:rPr>
          <w:rFonts w:ascii="Tahoma" w:hAnsi="Tahoma" w:cs="Tahoma"/>
          <w:i w:val="0"/>
          <w:lang w:val="es-ES"/>
        </w:rPr>
        <w:t>, controla</w:t>
      </w:r>
      <w:r w:rsidR="003B1508">
        <w:rPr>
          <w:rFonts w:ascii="Tahoma" w:hAnsi="Tahoma" w:cs="Tahoma"/>
          <w:i w:val="0"/>
          <w:lang w:val="es-ES"/>
        </w:rPr>
        <w:t>r</w:t>
      </w:r>
      <w:r w:rsidR="00A51BE6">
        <w:rPr>
          <w:rFonts w:ascii="Tahoma" w:hAnsi="Tahoma" w:cs="Tahoma"/>
          <w:i w:val="0"/>
          <w:lang w:val="es-ES"/>
        </w:rPr>
        <w:t xml:space="preserve"> </w:t>
      </w:r>
      <w:r w:rsidR="006F6E7F">
        <w:rPr>
          <w:rFonts w:ascii="Tahoma" w:hAnsi="Tahoma" w:cs="Tahoma"/>
          <w:i w:val="0"/>
          <w:lang w:val="es-ES"/>
        </w:rPr>
        <w:t xml:space="preserve">y </w:t>
      </w:r>
      <w:r w:rsidR="00CD44C9">
        <w:rPr>
          <w:rFonts w:ascii="Tahoma" w:hAnsi="Tahoma" w:cs="Tahoma"/>
          <w:i w:val="0"/>
          <w:lang w:val="es-ES"/>
        </w:rPr>
        <w:t>cumplir presupuesto</w:t>
      </w:r>
      <w:r w:rsidR="000D26BF">
        <w:rPr>
          <w:rFonts w:ascii="Tahoma" w:hAnsi="Tahoma" w:cs="Tahoma"/>
          <w:i w:val="0"/>
          <w:lang w:val="es-ES"/>
        </w:rPr>
        <w:t xml:space="preserve"> anual de </w:t>
      </w:r>
      <w:r w:rsidR="00CD44C9">
        <w:rPr>
          <w:rFonts w:ascii="Tahoma" w:hAnsi="Tahoma" w:cs="Tahoma"/>
          <w:i w:val="0"/>
          <w:lang w:val="es-ES"/>
        </w:rPr>
        <w:t xml:space="preserve">áreas </w:t>
      </w:r>
      <w:r w:rsidR="000D26BF">
        <w:rPr>
          <w:rFonts w:ascii="Tahoma" w:hAnsi="Tahoma" w:cs="Tahoma"/>
          <w:i w:val="0"/>
          <w:lang w:val="es-ES"/>
        </w:rPr>
        <w:t>bajo mi</w:t>
      </w:r>
      <w:r w:rsidR="00CD44C9">
        <w:rPr>
          <w:rFonts w:ascii="Tahoma" w:hAnsi="Tahoma" w:cs="Tahoma"/>
          <w:i w:val="0"/>
          <w:lang w:val="es-ES"/>
        </w:rPr>
        <w:t xml:space="preserve"> cargo. Con</w:t>
      </w:r>
      <w:r w:rsidR="00A825B4" w:rsidRPr="00F12EDB">
        <w:rPr>
          <w:rFonts w:ascii="Tahoma" w:hAnsi="Tahoma" w:cs="Tahoma"/>
          <w:i w:val="0"/>
          <w:lang w:val="es-ES"/>
        </w:rPr>
        <w:t xml:space="preserve"> experiencia en posiciones </w:t>
      </w:r>
      <w:r w:rsidR="000D26BF">
        <w:rPr>
          <w:rFonts w:ascii="Tahoma" w:hAnsi="Tahoma" w:cs="Tahoma"/>
          <w:i w:val="0"/>
          <w:lang w:val="es-ES"/>
        </w:rPr>
        <w:t>administrativas</w:t>
      </w:r>
      <w:r w:rsidR="00A825B4" w:rsidRPr="00F12EDB">
        <w:rPr>
          <w:rFonts w:ascii="Tahoma" w:hAnsi="Tahoma" w:cs="Tahoma"/>
          <w:i w:val="0"/>
          <w:lang w:val="es-ES"/>
        </w:rPr>
        <w:t xml:space="preserve"> </w:t>
      </w:r>
      <w:r w:rsidR="00900EF0">
        <w:rPr>
          <w:rFonts w:ascii="Tahoma" w:hAnsi="Tahoma" w:cs="Tahoma"/>
          <w:i w:val="0"/>
          <w:lang w:val="es-ES"/>
        </w:rPr>
        <w:t xml:space="preserve">en empresas </w:t>
      </w:r>
      <w:r w:rsidR="00E86FDF">
        <w:rPr>
          <w:rFonts w:ascii="Tahoma" w:hAnsi="Tahoma" w:cs="Tahoma"/>
          <w:i w:val="0"/>
          <w:lang w:val="es-ES"/>
        </w:rPr>
        <w:t xml:space="preserve">de </w:t>
      </w:r>
      <w:r w:rsidR="00A51BE6">
        <w:rPr>
          <w:rFonts w:ascii="Tahoma" w:hAnsi="Tahoma" w:cs="Tahoma"/>
          <w:i w:val="0"/>
          <w:lang w:val="es-ES"/>
        </w:rPr>
        <w:t>servicio</w:t>
      </w:r>
      <w:r w:rsidR="00900EF0">
        <w:rPr>
          <w:rFonts w:ascii="Tahoma" w:hAnsi="Tahoma" w:cs="Tahoma"/>
          <w:i w:val="0"/>
          <w:lang w:val="es-ES"/>
        </w:rPr>
        <w:t>.</w:t>
      </w:r>
      <w:r w:rsidR="00CD44C9">
        <w:rPr>
          <w:rFonts w:ascii="Tahoma" w:hAnsi="Tahoma" w:cs="Tahoma"/>
          <w:i w:val="0"/>
          <w:lang w:val="es-ES"/>
        </w:rPr>
        <w:t xml:space="preserve"> </w:t>
      </w:r>
      <w:r w:rsidR="006D0B79" w:rsidRPr="00F12EDB">
        <w:rPr>
          <w:rFonts w:ascii="Tahoma" w:hAnsi="Tahoma" w:cs="Tahoma"/>
          <w:i w:val="0"/>
          <w:lang w:val="es-ES"/>
        </w:rPr>
        <w:t>Aut</w:t>
      </w:r>
      <w:r w:rsidR="00E86FDF">
        <w:rPr>
          <w:rFonts w:ascii="Tahoma" w:hAnsi="Tahoma" w:cs="Tahoma"/>
          <w:i w:val="0"/>
          <w:lang w:val="es-ES"/>
        </w:rPr>
        <w:t xml:space="preserve">ónomo, </w:t>
      </w:r>
      <w:r w:rsidR="007C5D40" w:rsidRPr="00F12EDB">
        <w:rPr>
          <w:rFonts w:ascii="Tahoma" w:hAnsi="Tahoma" w:cs="Tahoma"/>
          <w:i w:val="0"/>
          <w:lang w:val="es-ES"/>
        </w:rPr>
        <w:t>orientado al</w:t>
      </w:r>
      <w:r w:rsidR="00E86FDF">
        <w:rPr>
          <w:rFonts w:ascii="Tahoma" w:hAnsi="Tahoma" w:cs="Tahoma"/>
          <w:i w:val="0"/>
          <w:lang w:val="es-ES"/>
        </w:rPr>
        <w:t xml:space="preserve"> logro de objetivos </w:t>
      </w:r>
      <w:r w:rsidR="00C77133">
        <w:rPr>
          <w:rFonts w:ascii="Tahoma" w:hAnsi="Tahoma" w:cs="Tahoma"/>
          <w:i w:val="0"/>
          <w:lang w:val="es-ES"/>
        </w:rPr>
        <w:t xml:space="preserve">y </w:t>
      </w:r>
      <w:r w:rsidR="00E86FDF">
        <w:rPr>
          <w:rFonts w:ascii="Tahoma" w:hAnsi="Tahoma" w:cs="Tahoma"/>
          <w:i w:val="0"/>
          <w:lang w:val="es-ES"/>
        </w:rPr>
        <w:t>con visión estratégica de los negocios</w:t>
      </w:r>
      <w:r w:rsidR="00C77133">
        <w:rPr>
          <w:rFonts w:ascii="Tahoma" w:hAnsi="Tahoma" w:cs="Tahoma"/>
          <w:i w:val="0"/>
          <w:lang w:val="es-ES"/>
        </w:rPr>
        <w:t>.</w:t>
      </w:r>
      <w:r w:rsidR="00E86FDF">
        <w:rPr>
          <w:rFonts w:ascii="Tahoma" w:hAnsi="Tahoma" w:cs="Tahoma"/>
          <w:i w:val="0"/>
          <w:lang w:val="es-ES"/>
        </w:rPr>
        <w:t xml:space="preserve"> F</w:t>
      </w:r>
      <w:r w:rsidR="001F4C8C">
        <w:rPr>
          <w:rFonts w:ascii="Tahoma" w:hAnsi="Tahoma" w:cs="Tahoma"/>
          <w:i w:val="0"/>
          <w:lang w:val="es-ES"/>
        </w:rPr>
        <w:t>uerte orientación a</w:t>
      </w:r>
      <w:r w:rsidR="006F6E7F">
        <w:rPr>
          <w:rFonts w:ascii="Tahoma" w:hAnsi="Tahoma" w:cs="Tahoma"/>
          <w:i w:val="0"/>
          <w:lang w:val="es-ES"/>
        </w:rPr>
        <w:t xml:space="preserve"> la planificación, </w:t>
      </w:r>
      <w:r w:rsidR="001F4C8C">
        <w:rPr>
          <w:rFonts w:ascii="Tahoma" w:hAnsi="Tahoma" w:cs="Tahoma"/>
          <w:i w:val="0"/>
          <w:lang w:val="es-ES"/>
        </w:rPr>
        <w:t xml:space="preserve">control de </w:t>
      </w:r>
      <w:r w:rsidR="006F6E7F">
        <w:rPr>
          <w:rFonts w:ascii="Tahoma" w:hAnsi="Tahoma" w:cs="Tahoma"/>
          <w:i w:val="0"/>
          <w:lang w:val="es-ES"/>
        </w:rPr>
        <w:t>gestión</w:t>
      </w:r>
      <w:r w:rsidR="00E86FDF">
        <w:rPr>
          <w:rFonts w:ascii="Tahoma" w:hAnsi="Tahoma" w:cs="Tahoma"/>
          <w:i w:val="0"/>
          <w:lang w:val="es-ES"/>
        </w:rPr>
        <w:t xml:space="preserve">, </w:t>
      </w:r>
      <w:r w:rsidR="006F6E7F">
        <w:rPr>
          <w:rFonts w:ascii="Tahoma" w:hAnsi="Tahoma" w:cs="Tahoma"/>
          <w:i w:val="0"/>
          <w:lang w:val="es-ES"/>
        </w:rPr>
        <w:t>seguridad</w:t>
      </w:r>
      <w:r w:rsidR="00DC241B">
        <w:rPr>
          <w:rFonts w:ascii="Tahoma" w:hAnsi="Tahoma" w:cs="Tahoma"/>
          <w:i w:val="0"/>
          <w:lang w:val="es-ES"/>
        </w:rPr>
        <w:t xml:space="preserve"> y salud ocupacional</w:t>
      </w:r>
      <w:r w:rsidR="006F6E7F">
        <w:rPr>
          <w:rFonts w:ascii="Tahoma" w:hAnsi="Tahoma" w:cs="Tahoma"/>
          <w:i w:val="0"/>
          <w:lang w:val="es-ES"/>
        </w:rPr>
        <w:t xml:space="preserve">, </w:t>
      </w:r>
      <w:r w:rsidR="00E86FDF">
        <w:rPr>
          <w:rFonts w:ascii="Tahoma" w:hAnsi="Tahoma" w:cs="Tahoma"/>
          <w:i w:val="0"/>
          <w:lang w:val="es-ES"/>
        </w:rPr>
        <w:t>confiabilidad</w:t>
      </w:r>
      <w:r w:rsidR="006F6E7F">
        <w:rPr>
          <w:rFonts w:ascii="Tahoma" w:hAnsi="Tahoma" w:cs="Tahoma"/>
          <w:i w:val="0"/>
          <w:lang w:val="es-ES"/>
        </w:rPr>
        <w:t xml:space="preserve"> y sustentabilidad </w:t>
      </w:r>
      <w:r w:rsidR="00F26EBD">
        <w:rPr>
          <w:rFonts w:ascii="Tahoma" w:hAnsi="Tahoma" w:cs="Tahoma"/>
          <w:i w:val="0"/>
          <w:lang w:val="es-ES"/>
        </w:rPr>
        <w:t xml:space="preserve">de los </w:t>
      </w:r>
      <w:r w:rsidR="00E86FDF">
        <w:rPr>
          <w:rFonts w:ascii="Tahoma" w:hAnsi="Tahoma" w:cs="Tahoma"/>
          <w:i w:val="0"/>
          <w:lang w:val="es-ES"/>
        </w:rPr>
        <w:t>procesos</w:t>
      </w:r>
      <w:r w:rsidR="00A51BE6">
        <w:rPr>
          <w:rFonts w:ascii="Tahoma" w:hAnsi="Tahoma" w:cs="Tahoma"/>
          <w:i w:val="0"/>
          <w:lang w:val="es-ES"/>
        </w:rPr>
        <w:t>.</w:t>
      </w:r>
    </w:p>
    <w:p w14:paraId="3B0DA435" w14:textId="77777777" w:rsidR="00E86FDF" w:rsidRPr="00F12EDB" w:rsidRDefault="00E86FDF" w:rsidP="00F12EDB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15615355" w14:textId="77777777" w:rsidR="00D30F90" w:rsidRPr="007C5D40" w:rsidRDefault="00D30F90" w:rsidP="00D30F90">
      <w:pPr>
        <w:pStyle w:val="Sangra2detindependiente"/>
        <w:overflowPunct/>
        <w:autoSpaceDE/>
        <w:autoSpaceDN/>
        <w:adjustRightInd/>
        <w:spacing w:after="0" w:line="240" w:lineRule="auto"/>
        <w:ind w:left="0" w:right="1118"/>
        <w:jc w:val="both"/>
        <w:textAlignment w:val="auto"/>
        <w:rPr>
          <w:rFonts w:ascii="Tahoma" w:hAnsi="Tahoma" w:cs="Tahoma"/>
          <w:sz w:val="18"/>
          <w:szCs w:val="18"/>
          <w:lang w:val="es-ES"/>
        </w:rPr>
      </w:pPr>
    </w:p>
    <w:p w14:paraId="51C6A1B2" w14:textId="77777777" w:rsidR="00D30F90" w:rsidRPr="00A43560" w:rsidRDefault="00A43560" w:rsidP="00D30F90">
      <w:pPr>
        <w:pStyle w:val="Sangra2detindependiente"/>
        <w:overflowPunct/>
        <w:autoSpaceDE/>
        <w:autoSpaceDN/>
        <w:adjustRightInd/>
        <w:spacing w:after="0" w:line="240" w:lineRule="auto"/>
        <w:ind w:left="-2127" w:right="1118"/>
        <w:jc w:val="both"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EXPERIENCIA PROFESIONAL</w:t>
      </w:r>
    </w:p>
    <w:p w14:paraId="4C35FDE2" w14:textId="77777777" w:rsidR="00D30F90" w:rsidRPr="00A43560" w:rsidRDefault="001D5C24" w:rsidP="009500C2">
      <w:pPr>
        <w:pStyle w:val="Logros"/>
        <w:ind w:left="-2127" w:right="1118"/>
        <w:jc w:val="both"/>
        <w:rPr>
          <w:rFonts w:ascii="Tahoma" w:hAnsi="Tahoma" w:cs="Tahoma"/>
          <w:i w:val="0"/>
          <w:lang w:val="es-ES_tradn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0" allowOverlap="1" wp14:anchorId="011128A3" wp14:editId="0A509404">
                <wp:simplePos x="0" y="0"/>
                <wp:positionH relativeFrom="column">
                  <wp:posOffset>-1382395</wp:posOffset>
                </wp:positionH>
                <wp:positionV relativeFrom="paragraph">
                  <wp:posOffset>27304</wp:posOffset>
                </wp:positionV>
                <wp:extent cx="57353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B82D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8.85pt,2.15pt" to="342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vZ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eTp/FkPA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" o:allowincell="f"/>
            </w:pict>
          </mc:Fallback>
        </mc:AlternateContent>
      </w:r>
    </w:p>
    <w:p w14:paraId="4E59A73C" w14:textId="77777777" w:rsidR="00592AA1" w:rsidRDefault="00592AA1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 xml:space="preserve">Servicios Balboa Ltda (2019 - ) </w:t>
      </w:r>
    </w:p>
    <w:p w14:paraId="6071845C" w14:textId="77777777" w:rsidR="00592AA1" w:rsidRDefault="00592AA1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7DEF95E9" w14:textId="77777777" w:rsidR="00592AA1" w:rsidRDefault="00592AA1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Socio Administrador</w:t>
      </w:r>
    </w:p>
    <w:p w14:paraId="6B56F956" w14:textId="77777777" w:rsidR="00592AA1" w:rsidRDefault="00592AA1" w:rsidP="008C078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Gestión comercial y operativa en empresa dedicada a servicios y soluciones Oleo hidráulicas en la novena región. </w:t>
      </w:r>
    </w:p>
    <w:p w14:paraId="02A85574" w14:textId="77777777" w:rsidR="00592AA1" w:rsidRPr="00592AA1" w:rsidRDefault="00592AA1" w:rsidP="008C078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El proceso consiste en fabricación e instalación de flexibles hidráulicos para equipos industriales, agrícolas y maquinaria pesada. Además de servicios de mantenimiento preventivos y correctivos.</w:t>
      </w:r>
    </w:p>
    <w:p w14:paraId="0EE2E456" w14:textId="77777777" w:rsidR="00592AA1" w:rsidRDefault="00592AA1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315E7CA1" w14:textId="77777777" w:rsidR="0067264B" w:rsidRDefault="0067264B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AquaChile (2017</w:t>
      </w:r>
      <w:r w:rsidRPr="00E86FDF">
        <w:rPr>
          <w:rFonts w:ascii="Tahoma" w:hAnsi="Tahoma" w:cs="Tahoma"/>
          <w:b/>
          <w:i w:val="0"/>
          <w:lang w:val="es-ES"/>
        </w:rPr>
        <w:t>-</w:t>
      </w:r>
      <w:r w:rsidR="00660C2E">
        <w:rPr>
          <w:rFonts w:ascii="Tahoma" w:hAnsi="Tahoma" w:cs="Tahoma"/>
          <w:b/>
          <w:i w:val="0"/>
          <w:lang w:val="es-ES"/>
        </w:rPr>
        <w:t>2019</w:t>
      </w:r>
      <w:r>
        <w:rPr>
          <w:rFonts w:ascii="Tahoma" w:hAnsi="Tahoma" w:cs="Tahoma"/>
          <w:b/>
          <w:i w:val="0"/>
          <w:lang w:val="es-ES"/>
        </w:rPr>
        <w:t>)</w:t>
      </w:r>
    </w:p>
    <w:p w14:paraId="10DFFE9D" w14:textId="77777777" w:rsidR="0067264B" w:rsidRDefault="0067264B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7C378381" w14:textId="77777777" w:rsidR="008C0784" w:rsidRPr="00E86FDF" w:rsidRDefault="001C7CBA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 xml:space="preserve">Jefe de Mantenimiento </w:t>
      </w:r>
      <w:r w:rsidR="0067264B">
        <w:rPr>
          <w:rFonts w:ascii="Tahoma" w:hAnsi="Tahoma" w:cs="Tahoma"/>
          <w:b/>
          <w:i w:val="0"/>
          <w:lang w:val="es-ES"/>
        </w:rPr>
        <w:t>planta</w:t>
      </w:r>
    </w:p>
    <w:p w14:paraId="78BCEE16" w14:textId="77777777" w:rsidR="00FA4ED9" w:rsidRDefault="00F26EBD" w:rsidP="001C7CBA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Administración y g</w:t>
      </w:r>
      <w:r w:rsidR="00FA4ED9">
        <w:rPr>
          <w:rFonts w:ascii="Tahoma" w:hAnsi="Tahoma" w:cs="Tahoma"/>
          <w:i w:val="0"/>
          <w:lang w:val="es-ES"/>
        </w:rPr>
        <w:t>estión</w:t>
      </w:r>
      <w:r w:rsidR="001C7CBA">
        <w:rPr>
          <w:rFonts w:ascii="Tahoma" w:hAnsi="Tahoma" w:cs="Tahoma"/>
          <w:i w:val="0"/>
          <w:lang w:val="es-ES"/>
        </w:rPr>
        <w:t xml:space="preserve"> de la continuidad operativa de </w:t>
      </w:r>
      <w:r w:rsidR="001C7CBA" w:rsidRPr="001C7CBA">
        <w:rPr>
          <w:rFonts w:ascii="Tahoma" w:hAnsi="Tahoma" w:cs="Tahoma"/>
          <w:i w:val="0"/>
          <w:lang w:val="es-ES"/>
        </w:rPr>
        <w:t>equipos de planta de proceso de Salmón, sala de máquinas</w:t>
      </w:r>
      <w:r>
        <w:rPr>
          <w:rFonts w:ascii="Tahoma" w:hAnsi="Tahoma" w:cs="Tahoma"/>
          <w:i w:val="0"/>
          <w:lang w:val="es-ES"/>
        </w:rPr>
        <w:t>,</w:t>
      </w:r>
      <w:r w:rsidR="001C7CBA" w:rsidRPr="001C7CBA">
        <w:rPr>
          <w:rFonts w:ascii="Tahoma" w:hAnsi="Tahoma" w:cs="Tahoma"/>
          <w:i w:val="0"/>
          <w:lang w:val="es-ES"/>
        </w:rPr>
        <w:t xml:space="preserve"> sistemas de refrigeración, sistemas de respaldo de energía y condiciones edilicias</w:t>
      </w:r>
      <w:r w:rsidR="00FA4ED9">
        <w:rPr>
          <w:rFonts w:ascii="Tahoma" w:hAnsi="Tahoma" w:cs="Tahoma"/>
          <w:i w:val="0"/>
          <w:lang w:val="es-ES"/>
        </w:rPr>
        <w:t>.</w:t>
      </w:r>
      <w:r w:rsidR="00DC241B">
        <w:rPr>
          <w:rFonts w:ascii="Tahoma" w:hAnsi="Tahoma" w:cs="Tahoma"/>
          <w:i w:val="0"/>
          <w:lang w:val="es-ES"/>
        </w:rPr>
        <w:t xml:space="preserve"> Velando además por el cumplimiento de normas de seguridad e inocuidad del proceso de alimentos </w:t>
      </w:r>
      <w:r w:rsidR="000A0F24">
        <w:rPr>
          <w:rFonts w:ascii="Tahoma" w:hAnsi="Tahoma" w:cs="Tahoma"/>
          <w:i w:val="0"/>
          <w:lang w:val="es-ES"/>
        </w:rPr>
        <w:t>de acuerdo con</w:t>
      </w:r>
      <w:r w:rsidR="00DC241B">
        <w:rPr>
          <w:rFonts w:ascii="Tahoma" w:hAnsi="Tahoma" w:cs="Tahoma"/>
          <w:i w:val="0"/>
          <w:lang w:val="es-ES"/>
        </w:rPr>
        <w:t xml:space="preserve"> normas HACCP, BAP e IFS.</w:t>
      </w:r>
    </w:p>
    <w:p w14:paraId="0306B682" w14:textId="77777777" w:rsidR="001C7CBA" w:rsidRDefault="001C7CBA" w:rsidP="001C7CBA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Lidero </w:t>
      </w:r>
      <w:r w:rsidRPr="001C7CBA">
        <w:rPr>
          <w:rFonts w:ascii="Tahoma" w:hAnsi="Tahoma" w:cs="Tahoma"/>
          <w:i w:val="0"/>
          <w:lang w:val="es-ES"/>
        </w:rPr>
        <w:t xml:space="preserve">equipo </w:t>
      </w:r>
      <w:r>
        <w:rPr>
          <w:rFonts w:ascii="Tahoma" w:hAnsi="Tahoma" w:cs="Tahoma"/>
          <w:i w:val="0"/>
          <w:lang w:val="es-ES"/>
        </w:rPr>
        <w:t xml:space="preserve">multidisciplinario </w:t>
      </w:r>
      <w:r w:rsidRPr="001C7CBA">
        <w:rPr>
          <w:rFonts w:ascii="Tahoma" w:hAnsi="Tahoma" w:cs="Tahoma"/>
          <w:i w:val="0"/>
          <w:lang w:val="es-ES"/>
        </w:rPr>
        <w:t>compuesto por 2</w:t>
      </w:r>
      <w:r>
        <w:rPr>
          <w:rFonts w:ascii="Tahoma" w:hAnsi="Tahoma" w:cs="Tahoma"/>
          <w:i w:val="0"/>
          <w:lang w:val="es-ES"/>
        </w:rPr>
        <w:t>4 personas en área de mantenimiento</w:t>
      </w:r>
      <w:r w:rsidR="00AC3241">
        <w:rPr>
          <w:rFonts w:ascii="Tahoma" w:hAnsi="Tahoma" w:cs="Tahoma"/>
          <w:i w:val="0"/>
          <w:lang w:val="es-ES"/>
        </w:rPr>
        <w:t>, manejo de presupuesto anual de USD 3MM</w:t>
      </w:r>
      <w:r>
        <w:rPr>
          <w:rFonts w:ascii="Tahoma" w:hAnsi="Tahoma" w:cs="Tahoma"/>
          <w:i w:val="0"/>
          <w:lang w:val="es-ES"/>
        </w:rPr>
        <w:t>.</w:t>
      </w:r>
    </w:p>
    <w:p w14:paraId="33945E16" w14:textId="77777777" w:rsidR="00112722" w:rsidRDefault="00E86FDF" w:rsidP="0034748D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E86FDF">
        <w:rPr>
          <w:rFonts w:ascii="Tahoma" w:hAnsi="Tahoma" w:cs="Tahoma"/>
          <w:i w:val="0"/>
          <w:lang w:val="es-ES"/>
        </w:rPr>
        <w:t>Principal objetivo es mantener la</w:t>
      </w:r>
      <w:r w:rsidR="0034748D">
        <w:rPr>
          <w:rFonts w:ascii="Tahoma" w:hAnsi="Tahoma" w:cs="Tahoma"/>
          <w:i w:val="0"/>
          <w:lang w:val="es-ES"/>
        </w:rPr>
        <w:t xml:space="preserve"> operatividad</w:t>
      </w:r>
      <w:r w:rsidR="000A0F24">
        <w:rPr>
          <w:rFonts w:ascii="Tahoma" w:hAnsi="Tahoma" w:cs="Tahoma"/>
          <w:i w:val="0"/>
          <w:lang w:val="es-ES"/>
        </w:rPr>
        <w:t xml:space="preserve"> eficiente</w:t>
      </w:r>
      <w:r w:rsidRPr="00E86FDF">
        <w:rPr>
          <w:rFonts w:ascii="Tahoma" w:hAnsi="Tahoma" w:cs="Tahoma"/>
          <w:i w:val="0"/>
          <w:lang w:val="es-ES"/>
        </w:rPr>
        <w:t xml:space="preserve"> </w:t>
      </w:r>
      <w:r w:rsidR="0034748D">
        <w:rPr>
          <w:rFonts w:ascii="Tahoma" w:hAnsi="Tahoma" w:cs="Tahoma"/>
          <w:i w:val="0"/>
          <w:lang w:val="es-ES"/>
        </w:rPr>
        <w:t xml:space="preserve">de los </w:t>
      </w:r>
      <w:r w:rsidR="000A0F24">
        <w:rPr>
          <w:rFonts w:ascii="Tahoma" w:hAnsi="Tahoma" w:cs="Tahoma"/>
          <w:i w:val="0"/>
          <w:lang w:val="es-ES"/>
        </w:rPr>
        <w:t>sistemas</w:t>
      </w:r>
      <w:r w:rsidR="0034748D">
        <w:rPr>
          <w:rFonts w:ascii="Tahoma" w:hAnsi="Tahoma" w:cs="Tahoma"/>
          <w:i w:val="0"/>
          <w:lang w:val="es-ES"/>
        </w:rPr>
        <w:t xml:space="preserve"> de planta </w:t>
      </w:r>
      <w:r w:rsidRPr="00E86FDF">
        <w:rPr>
          <w:rFonts w:ascii="Tahoma" w:hAnsi="Tahoma" w:cs="Tahoma"/>
          <w:i w:val="0"/>
          <w:lang w:val="es-ES"/>
        </w:rPr>
        <w:t xml:space="preserve">y </w:t>
      </w:r>
      <w:r w:rsidR="0034748D">
        <w:rPr>
          <w:rFonts w:ascii="Tahoma" w:hAnsi="Tahoma" w:cs="Tahoma"/>
          <w:i w:val="0"/>
          <w:lang w:val="es-ES"/>
        </w:rPr>
        <w:t xml:space="preserve">el </w:t>
      </w:r>
      <w:r w:rsidRPr="00E86FDF">
        <w:rPr>
          <w:rFonts w:ascii="Tahoma" w:hAnsi="Tahoma" w:cs="Tahoma"/>
          <w:i w:val="0"/>
          <w:lang w:val="es-ES"/>
        </w:rPr>
        <w:t xml:space="preserve">control de costos </w:t>
      </w:r>
      <w:r w:rsidR="0034748D">
        <w:rPr>
          <w:rFonts w:ascii="Tahoma" w:hAnsi="Tahoma" w:cs="Tahoma"/>
          <w:i w:val="0"/>
          <w:lang w:val="es-ES"/>
        </w:rPr>
        <w:t>de</w:t>
      </w:r>
      <w:r w:rsidRPr="00E86FDF">
        <w:rPr>
          <w:rFonts w:ascii="Tahoma" w:hAnsi="Tahoma" w:cs="Tahoma"/>
          <w:i w:val="0"/>
          <w:lang w:val="es-ES"/>
        </w:rPr>
        <w:t xml:space="preserve"> </w:t>
      </w:r>
      <w:r w:rsidR="0034748D">
        <w:rPr>
          <w:rFonts w:ascii="Tahoma" w:hAnsi="Tahoma" w:cs="Tahoma"/>
          <w:i w:val="0"/>
          <w:lang w:val="es-ES"/>
        </w:rPr>
        <w:t>mantenimiento.</w:t>
      </w:r>
    </w:p>
    <w:p w14:paraId="5DEA490F" w14:textId="77777777" w:rsidR="00E86FDF" w:rsidRPr="00E86FDF" w:rsidRDefault="00900EF0" w:rsidP="00E86FDF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900EF0">
        <w:rPr>
          <w:rFonts w:ascii="Tahoma" w:hAnsi="Tahoma" w:cs="Tahoma"/>
          <w:b/>
          <w:i w:val="0"/>
          <w:lang w:val="es-ES"/>
        </w:rPr>
        <w:t>Principales logros:</w:t>
      </w:r>
      <w:r>
        <w:rPr>
          <w:rFonts w:ascii="Tahoma" w:hAnsi="Tahoma" w:cs="Tahoma"/>
          <w:i w:val="0"/>
          <w:lang w:val="es-ES"/>
        </w:rPr>
        <w:t xml:space="preserve"> Aumentar en</w:t>
      </w:r>
      <w:r w:rsidR="0034748D">
        <w:rPr>
          <w:rFonts w:ascii="Tahoma" w:hAnsi="Tahoma" w:cs="Tahoma"/>
          <w:i w:val="0"/>
          <w:lang w:val="es-ES"/>
        </w:rPr>
        <w:t xml:space="preserve"> el periodo de 1 año </w:t>
      </w:r>
      <w:r>
        <w:rPr>
          <w:rFonts w:ascii="Tahoma" w:hAnsi="Tahoma" w:cs="Tahoma"/>
          <w:i w:val="0"/>
          <w:lang w:val="es-ES"/>
        </w:rPr>
        <w:t>el re</w:t>
      </w:r>
      <w:r w:rsidR="0034748D">
        <w:rPr>
          <w:rFonts w:ascii="Tahoma" w:hAnsi="Tahoma" w:cs="Tahoma"/>
          <w:i w:val="0"/>
          <w:lang w:val="es-ES"/>
        </w:rPr>
        <w:t xml:space="preserve">ndimiento </w:t>
      </w:r>
      <w:r w:rsidR="00FA4ED9">
        <w:rPr>
          <w:rFonts w:ascii="Tahoma" w:hAnsi="Tahoma" w:cs="Tahoma"/>
          <w:i w:val="0"/>
          <w:lang w:val="es-ES"/>
        </w:rPr>
        <w:t xml:space="preserve">de producción premium </w:t>
      </w:r>
      <w:r w:rsidR="0034748D">
        <w:rPr>
          <w:rFonts w:ascii="Tahoma" w:hAnsi="Tahoma" w:cs="Tahoma"/>
          <w:i w:val="0"/>
          <w:lang w:val="es-ES"/>
        </w:rPr>
        <w:t>de la planta</w:t>
      </w:r>
      <w:r w:rsidR="00FA4ED9">
        <w:rPr>
          <w:rFonts w:ascii="Tahoma" w:hAnsi="Tahoma" w:cs="Tahoma"/>
          <w:i w:val="0"/>
          <w:lang w:val="es-ES"/>
        </w:rPr>
        <w:t xml:space="preserve"> al disminuir el daño mecánico en el producto</w:t>
      </w:r>
      <w:r w:rsidR="000A0F24">
        <w:rPr>
          <w:rFonts w:ascii="Tahoma" w:hAnsi="Tahoma" w:cs="Tahoma"/>
          <w:i w:val="0"/>
          <w:lang w:val="es-ES"/>
        </w:rPr>
        <w:t>. Implementación de sistema de gestión de mantenimiento para equipos de planta productiva y equipos de apoyo, implementación de software de gestión de mantención (MP9)</w:t>
      </w:r>
      <w:r>
        <w:rPr>
          <w:rFonts w:ascii="Tahoma" w:hAnsi="Tahoma" w:cs="Tahoma"/>
          <w:i w:val="0"/>
          <w:lang w:val="es-ES"/>
        </w:rPr>
        <w:t>.</w:t>
      </w:r>
    </w:p>
    <w:p w14:paraId="0001B7D8" w14:textId="77777777" w:rsidR="00E86FDF" w:rsidRPr="00E86FDF" w:rsidRDefault="00E86FDF" w:rsidP="00E86FDF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5CF68274" w14:textId="77777777" w:rsidR="008C0784" w:rsidRDefault="008C0784" w:rsidP="00E86FDF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Ultraport (2011 – 2017)</w:t>
      </w:r>
    </w:p>
    <w:p w14:paraId="77F783B1" w14:textId="77777777" w:rsidR="008C0784" w:rsidRDefault="008C0784" w:rsidP="00E86FDF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6D84060C" w14:textId="77777777" w:rsidR="00E86FDF" w:rsidRPr="00E86FDF" w:rsidRDefault="004D1CA1" w:rsidP="00E86FDF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Jefe de Operaciones</w:t>
      </w:r>
      <w:r w:rsidR="008C0784">
        <w:rPr>
          <w:rFonts w:ascii="Tahoma" w:hAnsi="Tahoma" w:cs="Tahoma"/>
          <w:b/>
          <w:i w:val="0"/>
          <w:lang w:val="es-ES"/>
        </w:rPr>
        <w:t xml:space="preserve"> (2013 – 2017)</w:t>
      </w:r>
    </w:p>
    <w:p w14:paraId="7CE8F829" w14:textId="77777777" w:rsidR="004D1CA1" w:rsidRPr="004D1CA1" w:rsidRDefault="004D1CA1" w:rsidP="004D1CA1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C</w:t>
      </w:r>
      <w:r w:rsidRPr="004D1CA1">
        <w:rPr>
          <w:rFonts w:ascii="Tahoma" w:hAnsi="Tahoma" w:cs="Tahoma"/>
          <w:i w:val="0"/>
          <w:lang w:val="es-ES"/>
        </w:rPr>
        <w:t xml:space="preserve">ontrol y gestión de </w:t>
      </w:r>
      <w:r w:rsidR="00101953">
        <w:rPr>
          <w:rFonts w:ascii="Tahoma" w:hAnsi="Tahoma" w:cs="Tahoma"/>
          <w:i w:val="0"/>
          <w:lang w:val="es-ES"/>
        </w:rPr>
        <w:t xml:space="preserve">la </w:t>
      </w:r>
      <w:r>
        <w:rPr>
          <w:rFonts w:ascii="Tahoma" w:hAnsi="Tahoma" w:cs="Tahoma"/>
          <w:i w:val="0"/>
          <w:lang w:val="es-ES"/>
        </w:rPr>
        <w:t xml:space="preserve">operación </w:t>
      </w:r>
      <w:r w:rsidRPr="004D1CA1">
        <w:rPr>
          <w:rFonts w:ascii="Tahoma" w:hAnsi="Tahoma" w:cs="Tahoma"/>
          <w:i w:val="0"/>
          <w:lang w:val="es-ES"/>
        </w:rPr>
        <w:t>de equipos</w:t>
      </w:r>
      <w:r>
        <w:rPr>
          <w:rFonts w:ascii="Tahoma" w:hAnsi="Tahoma" w:cs="Tahoma"/>
          <w:i w:val="0"/>
          <w:lang w:val="es-ES"/>
        </w:rPr>
        <w:t xml:space="preserve"> industriales y maquinaria</w:t>
      </w:r>
      <w:r w:rsidRPr="004D1CA1">
        <w:rPr>
          <w:rFonts w:ascii="Tahoma" w:hAnsi="Tahoma" w:cs="Tahoma"/>
          <w:i w:val="0"/>
          <w:lang w:val="es-ES"/>
        </w:rPr>
        <w:t xml:space="preserve"> de transporte de mineral en cancha de manejo de carbón</w:t>
      </w:r>
      <w:r>
        <w:rPr>
          <w:rFonts w:ascii="Tahoma" w:hAnsi="Tahoma" w:cs="Tahoma"/>
          <w:i w:val="0"/>
          <w:lang w:val="es-ES"/>
        </w:rPr>
        <w:t xml:space="preserve"> de planta termoeléctrica</w:t>
      </w:r>
      <w:r w:rsidRPr="004D1CA1">
        <w:rPr>
          <w:rFonts w:ascii="Tahoma" w:hAnsi="Tahoma" w:cs="Tahoma"/>
          <w:i w:val="0"/>
          <w:lang w:val="es-ES"/>
        </w:rPr>
        <w:t xml:space="preserve">.   </w:t>
      </w:r>
    </w:p>
    <w:p w14:paraId="10853C33" w14:textId="77777777" w:rsidR="004D1CA1" w:rsidRPr="004D1CA1" w:rsidRDefault="004D1CA1" w:rsidP="004D1CA1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Lidero equipo de </w:t>
      </w:r>
      <w:r w:rsidRPr="004D1CA1">
        <w:rPr>
          <w:rFonts w:ascii="Tahoma" w:hAnsi="Tahoma" w:cs="Tahoma"/>
          <w:i w:val="0"/>
          <w:lang w:val="es-ES"/>
        </w:rPr>
        <w:t>supervisores, operadores de maquinaria, operadores de sala de control y movilizadores de cancha de carbón. Sumando en total 27 personas en 3 turnos.</w:t>
      </w:r>
    </w:p>
    <w:p w14:paraId="62633B61" w14:textId="77777777" w:rsidR="00AC3241" w:rsidRDefault="00DC241B" w:rsidP="004D1CA1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Responsabilidad</w:t>
      </w:r>
      <w:r w:rsidR="004D1CA1">
        <w:rPr>
          <w:rFonts w:ascii="Tahoma" w:hAnsi="Tahoma" w:cs="Tahoma"/>
          <w:i w:val="0"/>
          <w:lang w:val="es-ES"/>
        </w:rPr>
        <w:t xml:space="preserve"> </w:t>
      </w:r>
      <w:r w:rsidR="004D1CA1" w:rsidRPr="004D1CA1">
        <w:rPr>
          <w:rFonts w:ascii="Tahoma" w:hAnsi="Tahoma" w:cs="Tahoma"/>
          <w:i w:val="0"/>
          <w:lang w:val="es-ES"/>
        </w:rPr>
        <w:t xml:space="preserve">de Contrato </w:t>
      </w:r>
      <w:r w:rsidR="004D1CA1">
        <w:rPr>
          <w:rFonts w:ascii="Tahoma" w:hAnsi="Tahoma" w:cs="Tahoma"/>
          <w:i w:val="0"/>
          <w:lang w:val="es-ES"/>
        </w:rPr>
        <w:t xml:space="preserve">de </w:t>
      </w:r>
      <w:r w:rsidR="00101953">
        <w:rPr>
          <w:rFonts w:ascii="Tahoma" w:hAnsi="Tahoma" w:cs="Tahoma"/>
          <w:i w:val="0"/>
          <w:lang w:val="es-ES"/>
        </w:rPr>
        <w:t>S</w:t>
      </w:r>
      <w:r w:rsidR="004D1CA1">
        <w:rPr>
          <w:rFonts w:ascii="Tahoma" w:hAnsi="Tahoma" w:cs="Tahoma"/>
          <w:i w:val="0"/>
          <w:lang w:val="es-ES"/>
        </w:rPr>
        <w:t>ervicio</w:t>
      </w:r>
      <w:r w:rsidR="00A75598">
        <w:rPr>
          <w:rFonts w:ascii="Tahoma" w:hAnsi="Tahoma" w:cs="Tahoma"/>
          <w:i w:val="0"/>
          <w:lang w:val="es-ES"/>
        </w:rPr>
        <w:t xml:space="preserve"> y </w:t>
      </w:r>
      <w:r w:rsidR="00101953">
        <w:rPr>
          <w:rFonts w:ascii="Tahoma" w:hAnsi="Tahoma" w:cs="Tahoma"/>
          <w:i w:val="0"/>
          <w:lang w:val="es-ES"/>
        </w:rPr>
        <w:t>M</w:t>
      </w:r>
      <w:r w:rsidR="00A75598">
        <w:rPr>
          <w:rFonts w:ascii="Tahoma" w:hAnsi="Tahoma" w:cs="Tahoma"/>
          <w:i w:val="0"/>
          <w:lang w:val="es-ES"/>
        </w:rPr>
        <w:t xml:space="preserve">antenimiento </w:t>
      </w:r>
      <w:r>
        <w:rPr>
          <w:rFonts w:ascii="Tahoma" w:hAnsi="Tahoma" w:cs="Tahoma"/>
          <w:i w:val="0"/>
          <w:lang w:val="es-ES"/>
        </w:rPr>
        <w:t>durante periodos de ausencia de administrador</w:t>
      </w:r>
      <w:r w:rsidR="00E86FDF" w:rsidRPr="00AC3241">
        <w:rPr>
          <w:rFonts w:ascii="Tahoma" w:hAnsi="Tahoma" w:cs="Tahoma"/>
          <w:i w:val="0"/>
          <w:lang w:val="es-ES"/>
        </w:rPr>
        <w:t>. Dentro de las responsabilidades también se incluyen el cumplimiento de metas</w:t>
      </w:r>
      <w:r w:rsidR="000A0F24" w:rsidRPr="00AC3241">
        <w:rPr>
          <w:rFonts w:ascii="Tahoma" w:hAnsi="Tahoma" w:cs="Tahoma"/>
          <w:i w:val="0"/>
          <w:lang w:val="es-ES"/>
        </w:rPr>
        <w:t xml:space="preserve"> en materias de Seguridad y Salud Ocupacional</w:t>
      </w:r>
      <w:r w:rsidR="00E86FDF" w:rsidRPr="00AC3241">
        <w:rPr>
          <w:rFonts w:ascii="Tahoma" w:hAnsi="Tahoma" w:cs="Tahoma"/>
          <w:i w:val="0"/>
          <w:lang w:val="es-ES"/>
        </w:rPr>
        <w:t>, velar por el cumplimiento del sistema</w:t>
      </w:r>
      <w:r w:rsidR="00674889" w:rsidRPr="00AC3241">
        <w:rPr>
          <w:rFonts w:ascii="Tahoma" w:hAnsi="Tahoma" w:cs="Tahoma"/>
          <w:i w:val="0"/>
          <w:lang w:val="es-ES"/>
        </w:rPr>
        <w:t xml:space="preserve"> de gestión (OHSAS</w:t>
      </w:r>
      <w:r w:rsidR="00E86FDF" w:rsidRPr="00AC3241">
        <w:rPr>
          <w:rFonts w:ascii="Tahoma" w:hAnsi="Tahoma" w:cs="Tahoma"/>
          <w:i w:val="0"/>
          <w:lang w:val="es-ES"/>
        </w:rPr>
        <w:t>).</w:t>
      </w:r>
    </w:p>
    <w:p w14:paraId="13E9E3B0" w14:textId="77777777" w:rsidR="00AC3241" w:rsidRDefault="00AC3241" w:rsidP="004D1CA1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lastRenderedPageBreak/>
        <w:t>Principal Objetivo es asegurar la alimentación de los silos de carbón</w:t>
      </w:r>
      <w:r w:rsidR="00101953">
        <w:rPr>
          <w:rFonts w:ascii="Tahoma" w:hAnsi="Tahoma" w:cs="Tahoma"/>
          <w:i w:val="0"/>
          <w:lang w:val="es-ES"/>
        </w:rPr>
        <w:t xml:space="preserve"> de</w:t>
      </w:r>
      <w:r>
        <w:rPr>
          <w:rFonts w:ascii="Tahoma" w:hAnsi="Tahoma" w:cs="Tahoma"/>
          <w:i w:val="0"/>
          <w:lang w:val="es-ES"/>
        </w:rPr>
        <w:t xml:space="preserve"> la planta generadora cumpliendo con las actividades planificadas de operación de cancha y mantenimiento preventivo de los sistemas y equipos involucrados.</w:t>
      </w:r>
    </w:p>
    <w:p w14:paraId="3CD036C2" w14:textId="77777777" w:rsidR="00B74693" w:rsidRDefault="00F92430" w:rsidP="00B74693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AC3241">
        <w:rPr>
          <w:rFonts w:ascii="Tahoma" w:hAnsi="Tahoma" w:cs="Tahoma"/>
          <w:b/>
          <w:i w:val="0"/>
          <w:lang w:val="es-ES"/>
        </w:rPr>
        <w:t>Principales logros:</w:t>
      </w:r>
      <w:r w:rsidRPr="00AC3241">
        <w:rPr>
          <w:rFonts w:ascii="Tahoma" w:hAnsi="Tahoma" w:cs="Tahoma"/>
          <w:i w:val="0"/>
          <w:lang w:val="es-ES"/>
        </w:rPr>
        <w:t xml:space="preserve"> </w:t>
      </w:r>
      <w:r w:rsidR="000A0F24" w:rsidRPr="00AC3241">
        <w:rPr>
          <w:rFonts w:ascii="Tahoma" w:hAnsi="Tahoma" w:cs="Tahoma"/>
          <w:i w:val="0"/>
          <w:lang w:val="es-ES"/>
        </w:rPr>
        <w:t>Mantener comunicación fluida y efectiva con el cliente, d</w:t>
      </w:r>
      <w:r w:rsidRPr="00AC3241">
        <w:rPr>
          <w:rFonts w:ascii="Tahoma" w:hAnsi="Tahoma" w:cs="Tahoma"/>
          <w:i w:val="0"/>
          <w:lang w:val="es-ES"/>
        </w:rPr>
        <w:t xml:space="preserve">efinir e implementar </w:t>
      </w:r>
      <w:r w:rsidR="000A0F24" w:rsidRPr="00AC3241">
        <w:rPr>
          <w:rFonts w:ascii="Tahoma" w:hAnsi="Tahoma" w:cs="Tahoma"/>
          <w:i w:val="0"/>
          <w:lang w:val="es-ES"/>
        </w:rPr>
        <w:t>procedimientos operativos y de mantenimiento, formar equipos de trabajo</w:t>
      </w:r>
      <w:r w:rsidR="00101953">
        <w:rPr>
          <w:rFonts w:ascii="Tahoma" w:hAnsi="Tahoma" w:cs="Tahoma"/>
          <w:i w:val="0"/>
          <w:lang w:val="es-ES"/>
        </w:rPr>
        <w:t>, lograr la conformidad del cliente</w:t>
      </w:r>
      <w:r w:rsidR="00AC3241">
        <w:rPr>
          <w:rFonts w:ascii="Tahoma" w:hAnsi="Tahoma" w:cs="Tahoma"/>
          <w:i w:val="0"/>
          <w:lang w:val="es-ES"/>
        </w:rPr>
        <w:t>.</w:t>
      </w:r>
    </w:p>
    <w:p w14:paraId="72FC2AD6" w14:textId="77777777" w:rsidR="00B74693" w:rsidRDefault="00B74693" w:rsidP="00B74693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37E490D1" w14:textId="1AD18586" w:rsidR="00E86FDF" w:rsidRPr="00B74693" w:rsidRDefault="00AC3241" w:rsidP="00B74693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Asistente técnico</w:t>
      </w:r>
      <w:r w:rsidR="008C0784">
        <w:rPr>
          <w:rFonts w:ascii="Tahoma" w:hAnsi="Tahoma" w:cs="Tahoma"/>
          <w:b/>
          <w:i w:val="0"/>
          <w:lang w:val="es-ES"/>
        </w:rPr>
        <w:t xml:space="preserve"> (2011</w:t>
      </w:r>
      <w:r w:rsidR="0036347F">
        <w:rPr>
          <w:rFonts w:ascii="Tahoma" w:hAnsi="Tahoma" w:cs="Tahoma"/>
          <w:b/>
          <w:i w:val="0"/>
          <w:lang w:val="es-ES"/>
        </w:rPr>
        <w:t xml:space="preserve"> </w:t>
      </w:r>
      <w:r w:rsidR="008C0784">
        <w:rPr>
          <w:rFonts w:ascii="Tahoma" w:hAnsi="Tahoma" w:cs="Tahoma"/>
          <w:b/>
          <w:i w:val="0"/>
          <w:lang w:val="es-ES"/>
        </w:rPr>
        <w:t>– 2013)</w:t>
      </w:r>
    </w:p>
    <w:p w14:paraId="56946C67" w14:textId="77777777" w:rsidR="00546825" w:rsidRDefault="00E86FDF" w:rsidP="0054682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E86FDF">
        <w:rPr>
          <w:rFonts w:ascii="Tahoma" w:hAnsi="Tahoma" w:cs="Tahoma"/>
          <w:i w:val="0"/>
          <w:lang w:val="es-ES"/>
        </w:rPr>
        <w:t>Admi</w:t>
      </w:r>
      <w:r w:rsidR="001969CE">
        <w:rPr>
          <w:rFonts w:ascii="Tahoma" w:hAnsi="Tahoma" w:cs="Tahoma"/>
          <w:i w:val="0"/>
          <w:lang w:val="es-ES"/>
        </w:rPr>
        <w:t>nistración</w:t>
      </w:r>
      <w:r w:rsidR="00AC3241">
        <w:rPr>
          <w:rFonts w:ascii="Tahoma" w:hAnsi="Tahoma" w:cs="Tahoma"/>
          <w:i w:val="0"/>
          <w:lang w:val="es-ES"/>
        </w:rPr>
        <w:t xml:space="preserve"> de la </w:t>
      </w:r>
      <w:r w:rsidR="00AC3241" w:rsidRPr="00AC3241">
        <w:rPr>
          <w:rFonts w:ascii="Tahoma" w:hAnsi="Tahoma" w:cs="Tahoma"/>
          <w:i w:val="0"/>
          <w:lang w:val="es-ES"/>
        </w:rPr>
        <w:t xml:space="preserve">gestión de </w:t>
      </w:r>
      <w:r w:rsidR="00AC3241">
        <w:rPr>
          <w:rFonts w:ascii="Tahoma" w:hAnsi="Tahoma" w:cs="Tahoma"/>
          <w:i w:val="0"/>
          <w:lang w:val="es-ES"/>
        </w:rPr>
        <w:t xml:space="preserve">los </w:t>
      </w:r>
      <w:r w:rsidR="00AC3241" w:rsidRPr="00AC3241">
        <w:rPr>
          <w:rFonts w:ascii="Tahoma" w:hAnsi="Tahoma" w:cs="Tahoma"/>
          <w:i w:val="0"/>
          <w:lang w:val="es-ES"/>
        </w:rPr>
        <w:t>activos</w:t>
      </w:r>
      <w:r w:rsidR="00101953">
        <w:rPr>
          <w:rFonts w:ascii="Tahoma" w:hAnsi="Tahoma" w:cs="Tahoma"/>
          <w:i w:val="0"/>
          <w:lang w:val="es-ES"/>
        </w:rPr>
        <w:t xml:space="preserve"> y</w:t>
      </w:r>
      <w:r w:rsidR="00AC3241" w:rsidRPr="00AC3241">
        <w:rPr>
          <w:rFonts w:ascii="Tahoma" w:hAnsi="Tahoma" w:cs="Tahoma"/>
          <w:i w:val="0"/>
          <w:lang w:val="es-ES"/>
        </w:rPr>
        <w:t xml:space="preserve"> recursos a nivel nacional </w:t>
      </w:r>
      <w:r w:rsidR="00AC3241">
        <w:rPr>
          <w:rFonts w:ascii="Tahoma" w:hAnsi="Tahoma" w:cs="Tahoma"/>
          <w:i w:val="0"/>
          <w:lang w:val="es-ES"/>
        </w:rPr>
        <w:t>para</w:t>
      </w:r>
      <w:r w:rsidR="00AC3241" w:rsidRPr="00AC3241">
        <w:rPr>
          <w:rFonts w:ascii="Tahoma" w:hAnsi="Tahoma" w:cs="Tahoma"/>
          <w:i w:val="0"/>
          <w:lang w:val="es-ES"/>
        </w:rPr>
        <w:t xml:space="preserve"> mantener la continuidad operativa de los equipos de la empresa. Realiz</w:t>
      </w:r>
      <w:r w:rsidR="00BD0C90">
        <w:rPr>
          <w:rFonts w:ascii="Tahoma" w:hAnsi="Tahoma" w:cs="Tahoma"/>
          <w:i w:val="0"/>
          <w:lang w:val="es-ES"/>
        </w:rPr>
        <w:t>ar</w:t>
      </w:r>
      <w:r w:rsidR="00AC3241" w:rsidRPr="00AC3241">
        <w:rPr>
          <w:rFonts w:ascii="Tahoma" w:hAnsi="Tahoma" w:cs="Tahoma"/>
          <w:i w:val="0"/>
          <w:lang w:val="es-ES"/>
        </w:rPr>
        <w:t xml:space="preserve"> auditorías de mantenimiento basados en metodologías de sistema RCM en los puertos en donde Ultraport presta servicios desde Arica a Punta Arenas</w:t>
      </w:r>
      <w:r w:rsidR="00AC3241">
        <w:rPr>
          <w:rFonts w:ascii="Tahoma" w:hAnsi="Tahoma" w:cs="Tahoma"/>
          <w:i w:val="0"/>
          <w:lang w:val="es-ES"/>
        </w:rPr>
        <w:t xml:space="preserve">, velando por la correcta </w:t>
      </w:r>
      <w:r w:rsidR="00546825">
        <w:rPr>
          <w:rFonts w:ascii="Tahoma" w:hAnsi="Tahoma" w:cs="Tahoma"/>
          <w:i w:val="0"/>
          <w:lang w:val="es-ES"/>
        </w:rPr>
        <w:t>ejecución</w:t>
      </w:r>
      <w:r w:rsidR="00AC3241">
        <w:rPr>
          <w:rFonts w:ascii="Tahoma" w:hAnsi="Tahoma" w:cs="Tahoma"/>
          <w:i w:val="0"/>
          <w:lang w:val="es-ES"/>
        </w:rPr>
        <w:t xml:space="preserve"> de los planes de </w:t>
      </w:r>
      <w:r w:rsidR="00546825">
        <w:rPr>
          <w:rFonts w:ascii="Tahoma" w:hAnsi="Tahoma" w:cs="Tahoma"/>
          <w:i w:val="0"/>
          <w:lang w:val="es-ES"/>
        </w:rPr>
        <w:t>mantenimiento</w:t>
      </w:r>
      <w:r w:rsidR="00AC3241">
        <w:rPr>
          <w:rFonts w:ascii="Tahoma" w:hAnsi="Tahoma" w:cs="Tahoma"/>
          <w:i w:val="0"/>
          <w:lang w:val="es-ES"/>
        </w:rPr>
        <w:t xml:space="preserve"> de </w:t>
      </w:r>
      <w:r w:rsidR="00546825">
        <w:rPr>
          <w:rFonts w:ascii="Tahoma" w:hAnsi="Tahoma" w:cs="Tahoma"/>
          <w:i w:val="0"/>
          <w:lang w:val="es-ES"/>
        </w:rPr>
        <w:t>tracto camiones, grúas, maquinaria de movimiento de tierra y equipos porta contenedores. A</w:t>
      </w:r>
      <w:r w:rsidR="00AC3241" w:rsidRPr="00AC3241">
        <w:rPr>
          <w:rFonts w:ascii="Tahoma" w:hAnsi="Tahoma" w:cs="Tahoma"/>
          <w:i w:val="0"/>
          <w:lang w:val="es-ES"/>
        </w:rPr>
        <w:t xml:space="preserve">nálisis de inversión en equipos </w:t>
      </w:r>
      <w:r w:rsidR="00546825">
        <w:rPr>
          <w:rFonts w:ascii="Tahoma" w:hAnsi="Tahoma" w:cs="Tahoma"/>
          <w:i w:val="0"/>
          <w:lang w:val="es-ES"/>
        </w:rPr>
        <w:t xml:space="preserve">y </w:t>
      </w:r>
      <w:r w:rsidR="00AC3241" w:rsidRPr="00AC3241">
        <w:rPr>
          <w:rFonts w:ascii="Tahoma" w:hAnsi="Tahoma" w:cs="Tahoma"/>
          <w:i w:val="0"/>
          <w:lang w:val="es-ES"/>
        </w:rPr>
        <w:t>maquinaria para nuevos proyectos</w:t>
      </w:r>
      <w:r w:rsidR="00546825">
        <w:rPr>
          <w:rFonts w:ascii="Tahoma" w:hAnsi="Tahoma" w:cs="Tahoma"/>
          <w:i w:val="0"/>
          <w:lang w:val="es-ES"/>
        </w:rPr>
        <w:t>, negociación con proveedores</w:t>
      </w:r>
      <w:r w:rsidR="00AC3241" w:rsidRPr="00AC3241">
        <w:rPr>
          <w:rFonts w:ascii="Tahoma" w:hAnsi="Tahoma" w:cs="Tahoma"/>
          <w:i w:val="0"/>
          <w:lang w:val="es-ES"/>
        </w:rPr>
        <w:t xml:space="preserve">. </w:t>
      </w:r>
      <w:r w:rsidR="00546825">
        <w:rPr>
          <w:rFonts w:ascii="Tahoma" w:hAnsi="Tahoma" w:cs="Tahoma"/>
          <w:i w:val="0"/>
          <w:lang w:val="es-ES"/>
        </w:rPr>
        <w:t>Mantención</w:t>
      </w:r>
      <w:r w:rsidR="00AC3241" w:rsidRPr="00AC3241">
        <w:rPr>
          <w:rFonts w:ascii="Tahoma" w:hAnsi="Tahoma" w:cs="Tahoma"/>
          <w:i w:val="0"/>
          <w:lang w:val="es-ES"/>
        </w:rPr>
        <w:t xml:space="preserve"> y control</w:t>
      </w:r>
      <w:r w:rsidR="00546825">
        <w:rPr>
          <w:rFonts w:ascii="Tahoma" w:hAnsi="Tahoma" w:cs="Tahoma"/>
          <w:i w:val="0"/>
          <w:lang w:val="es-ES"/>
        </w:rPr>
        <w:t xml:space="preserve"> de </w:t>
      </w:r>
      <w:r w:rsidR="00AC3241" w:rsidRPr="00AC3241">
        <w:rPr>
          <w:rFonts w:ascii="Tahoma" w:hAnsi="Tahoma" w:cs="Tahoma"/>
          <w:i w:val="0"/>
          <w:lang w:val="es-ES"/>
        </w:rPr>
        <w:t xml:space="preserve">indicadores de gestión de mantenimiento </w:t>
      </w:r>
      <w:r w:rsidR="00546825">
        <w:rPr>
          <w:rFonts w:ascii="Tahoma" w:hAnsi="Tahoma" w:cs="Tahoma"/>
          <w:i w:val="0"/>
          <w:lang w:val="es-ES"/>
        </w:rPr>
        <w:t xml:space="preserve">(MTBF, TTR, Disponibilidad y confiabilidad) </w:t>
      </w:r>
      <w:r w:rsidR="00AC3241" w:rsidRPr="00AC3241">
        <w:rPr>
          <w:rFonts w:ascii="Tahoma" w:hAnsi="Tahoma" w:cs="Tahoma"/>
          <w:i w:val="0"/>
          <w:lang w:val="es-ES"/>
        </w:rPr>
        <w:t>utilizando s</w:t>
      </w:r>
      <w:r w:rsidR="00546825">
        <w:rPr>
          <w:rFonts w:ascii="Tahoma" w:hAnsi="Tahoma" w:cs="Tahoma"/>
          <w:i w:val="0"/>
          <w:lang w:val="es-ES"/>
        </w:rPr>
        <w:t xml:space="preserve">oftware </w:t>
      </w:r>
      <w:r w:rsidR="00AC3241" w:rsidRPr="00AC3241">
        <w:rPr>
          <w:rFonts w:ascii="Tahoma" w:hAnsi="Tahoma" w:cs="Tahoma"/>
          <w:i w:val="0"/>
          <w:lang w:val="es-ES"/>
        </w:rPr>
        <w:t>Infor EAM.</w:t>
      </w:r>
      <w:r w:rsidR="00BD0C90">
        <w:rPr>
          <w:rFonts w:ascii="Tahoma" w:hAnsi="Tahoma" w:cs="Tahoma"/>
          <w:i w:val="0"/>
          <w:lang w:val="es-ES"/>
        </w:rPr>
        <w:t xml:space="preserve"> Apoyo técnico en la mantención del sistema de gestión de Seguridad y Salud ocupacional (OHSAS).</w:t>
      </w:r>
    </w:p>
    <w:p w14:paraId="170F9A64" w14:textId="77777777" w:rsidR="00BD0C90" w:rsidRDefault="00BD0C90" w:rsidP="0054682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Principal Objetivo velar por la continuidad operativa de los equipos en todas las sucursales de la empresa buscando continuamente sistemas innovadores que ayuden para este fin, </w:t>
      </w:r>
    </w:p>
    <w:p w14:paraId="4CA2A22E" w14:textId="77777777" w:rsidR="00E86FDF" w:rsidRDefault="0016036F" w:rsidP="0054682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F92430">
        <w:rPr>
          <w:rFonts w:ascii="Tahoma" w:hAnsi="Tahoma" w:cs="Tahoma"/>
          <w:b/>
          <w:i w:val="0"/>
          <w:lang w:val="es-ES"/>
        </w:rPr>
        <w:t>Principales logros:</w:t>
      </w:r>
      <w:r>
        <w:rPr>
          <w:rFonts w:ascii="Tahoma" w:hAnsi="Tahoma" w:cs="Tahoma"/>
          <w:i w:val="0"/>
          <w:lang w:val="es-ES"/>
        </w:rPr>
        <w:t xml:space="preserve"> Puesta en marcha de </w:t>
      </w:r>
      <w:r w:rsidR="00546825">
        <w:rPr>
          <w:rFonts w:ascii="Tahoma" w:hAnsi="Tahoma" w:cs="Tahoma"/>
          <w:i w:val="0"/>
          <w:lang w:val="es-ES"/>
        </w:rPr>
        <w:t>software de mantenimiento Infor EAM logrando la adhesión de todas las sucursales.</w:t>
      </w:r>
      <w:r w:rsidR="00BD0C90">
        <w:rPr>
          <w:rFonts w:ascii="Tahoma" w:hAnsi="Tahoma" w:cs="Tahoma"/>
          <w:i w:val="0"/>
          <w:lang w:val="es-ES"/>
        </w:rPr>
        <w:t xml:space="preserve"> Implementación de procedimiento LOTO a nivel nacional.</w:t>
      </w:r>
    </w:p>
    <w:p w14:paraId="16348CDD" w14:textId="77777777" w:rsidR="00546825" w:rsidRPr="00E86FDF" w:rsidRDefault="00546825" w:rsidP="0054682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790CBF11" w14:textId="77777777" w:rsidR="008C0784" w:rsidRDefault="0036347F" w:rsidP="00814CA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 xml:space="preserve">Adviser Drilling (2010 – </w:t>
      </w:r>
      <w:r w:rsidR="008C0784">
        <w:rPr>
          <w:rFonts w:ascii="Tahoma" w:hAnsi="Tahoma" w:cs="Tahoma"/>
          <w:b/>
          <w:i w:val="0"/>
          <w:lang w:val="es-ES"/>
        </w:rPr>
        <w:t>2011)</w:t>
      </w:r>
    </w:p>
    <w:p w14:paraId="790AE5A2" w14:textId="77777777" w:rsidR="008C0784" w:rsidRDefault="008C0784" w:rsidP="00814CA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32187ECC" w14:textId="77777777" w:rsidR="008C0784" w:rsidRPr="00E86FDF" w:rsidRDefault="00814CA4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 xml:space="preserve">Jefe de mantenimiento de flota </w:t>
      </w:r>
      <w:r w:rsidR="008C0784">
        <w:rPr>
          <w:rFonts w:ascii="Tahoma" w:hAnsi="Tahoma" w:cs="Tahoma"/>
          <w:b/>
          <w:i w:val="0"/>
          <w:lang w:val="es-ES"/>
        </w:rPr>
        <w:t>(2010– 2011)</w:t>
      </w:r>
    </w:p>
    <w:p w14:paraId="70C53731" w14:textId="77777777" w:rsidR="00A25574" w:rsidRDefault="00A25574" w:rsidP="00814CA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Responsable </w:t>
      </w:r>
      <w:r w:rsidR="00814CA4" w:rsidRPr="00A25574">
        <w:rPr>
          <w:rFonts w:ascii="Tahoma" w:hAnsi="Tahoma" w:cs="Tahoma"/>
          <w:i w:val="0"/>
          <w:lang w:val="es-ES"/>
        </w:rPr>
        <w:t>del mantenimiento de la flota de vehículos</w:t>
      </w:r>
      <w:r>
        <w:rPr>
          <w:rFonts w:ascii="Tahoma" w:hAnsi="Tahoma" w:cs="Tahoma"/>
          <w:i w:val="0"/>
          <w:lang w:val="es-ES"/>
        </w:rPr>
        <w:t xml:space="preserve"> de apoyo a faenas en minera Escondida y Caracoles (segunda región)</w:t>
      </w:r>
      <w:r w:rsidR="00814CA4" w:rsidRPr="00A25574">
        <w:rPr>
          <w:rFonts w:ascii="Tahoma" w:hAnsi="Tahoma" w:cs="Tahoma"/>
          <w:i w:val="0"/>
          <w:lang w:val="es-ES"/>
        </w:rPr>
        <w:t xml:space="preserve">, </w:t>
      </w:r>
      <w:r>
        <w:rPr>
          <w:rFonts w:ascii="Tahoma" w:hAnsi="Tahoma" w:cs="Tahoma"/>
          <w:i w:val="0"/>
          <w:lang w:val="es-ES"/>
        </w:rPr>
        <w:t xml:space="preserve">camiones, </w:t>
      </w:r>
      <w:r w:rsidR="00814CA4" w:rsidRPr="00A25574">
        <w:rPr>
          <w:rFonts w:ascii="Tahoma" w:hAnsi="Tahoma" w:cs="Tahoma"/>
          <w:i w:val="0"/>
          <w:lang w:val="es-ES"/>
        </w:rPr>
        <w:t>maquinaria pesada y equipos de sondaje, con un total de 150 vehículos</w:t>
      </w:r>
      <w:r>
        <w:rPr>
          <w:rFonts w:ascii="Tahoma" w:hAnsi="Tahoma" w:cs="Tahoma"/>
          <w:i w:val="0"/>
          <w:lang w:val="es-ES"/>
        </w:rPr>
        <w:t>.</w:t>
      </w:r>
    </w:p>
    <w:p w14:paraId="58E33FE5" w14:textId="77777777" w:rsidR="00814CA4" w:rsidRDefault="00A25574" w:rsidP="00814CA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Principal Objetivo v</w:t>
      </w:r>
      <w:r w:rsidR="00814CA4" w:rsidRPr="00A25574">
        <w:rPr>
          <w:rFonts w:ascii="Tahoma" w:hAnsi="Tahoma" w:cs="Tahoma"/>
          <w:i w:val="0"/>
          <w:lang w:val="es-ES"/>
        </w:rPr>
        <w:t>ela</w:t>
      </w:r>
      <w:r>
        <w:rPr>
          <w:rFonts w:ascii="Tahoma" w:hAnsi="Tahoma" w:cs="Tahoma"/>
          <w:i w:val="0"/>
          <w:lang w:val="es-ES"/>
        </w:rPr>
        <w:t>r</w:t>
      </w:r>
      <w:r w:rsidR="00814CA4" w:rsidRPr="00A25574">
        <w:rPr>
          <w:rFonts w:ascii="Tahoma" w:hAnsi="Tahoma" w:cs="Tahoma"/>
          <w:i w:val="0"/>
          <w:lang w:val="es-ES"/>
        </w:rPr>
        <w:t xml:space="preserve"> </w:t>
      </w:r>
      <w:r>
        <w:rPr>
          <w:rFonts w:ascii="Tahoma" w:hAnsi="Tahoma" w:cs="Tahoma"/>
          <w:i w:val="0"/>
          <w:lang w:val="es-ES"/>
        </w:rPr>
        <w:t xml:space="preserve">por la continuidad operativa de los servicios dando </w:t>
      </w:r>
      <w:r w:rsidR="00814CA4" w:rsidRPr="00A25574">
        <w:rPr>
          <w:rFonts w:ascii="Tahoma" w:hAnsi="Tahoma" w:cs="Tahoma"/>
          <w:i w:val="0"/>
          <w:lang w:val="es-ES"/>
        </w:rPr>
        <w:t xml:space="preserve">cumplimiento </w:t>
      </w:r>
      <w:r>
        <w:rPr>
          <w:rFonts w:ascii="Tahoma" w:hAnsi="Tahoma" w:cs="Tahoma"/>
          <w:i w:val="0"/>
          <w:lang w:val="es-ES"/>
        </w:rPr>
        <w:t>además a</w:t>
      </w:r>
      <w:r w:rsidR="00814CA4" w:rsidRPr="00A25574">
        <w:rPr>
          <w:rFonts w:ascii="Tahoma" w:hAnsi="Tahoma" w:cs="Tahoma"/>
          <w:i w:val="0"/>
          <w:lang w:val="es-ES"/>
        </w:rPr>
        <w:t xml:space="preserve"> los altos estándares </w:t>
      </w:r>
      <w:r>
        <w:rPr>
          <w:rFonts w:ascii="Tahoma" w:hAnsi="Tahoma" w:cs="Tahoma"/>
          <w:i w:val="0"/>
          <w:lang w:val="es-ES"/>
        </w:rPr>
        <w:t xml:space="preserve">de calidad y seguridad </w:t>
      </w:r>
      <w:r w:rsidR="00814CA4" w:rsidRPr="00A25574">
        <w:rPr>
          <w:rFonts w:ascii="Tahoma" w:hAnsi="Tahoma" w:cs="Tahoma"/>
          <w:i w:val="0"/>
          <w:lang w:val="es-ES"/>
        </w:rPr>
        <w:t>exigidos por el client</w:t>
      </w:r>
      <w:r>
        <w:rPr>
          <w:rFonts w:ascii="Tahoma" w:hAnsi="Tahoma" w:cs="Tahoma"/>
          <w:i w:val="0"/>
          <w:lang w:val="es-ES"/>
        </w:rPr>
        <w:t>e de acuerdo a sistema de gestión integrado (OHSAS 18000 e ISO 9001)</w:t>
      </w:r>
      <w:r w:rsidR="00814CA4" w:rsidRPr="00A25574">
        <w:rPr>
          <w:rFonts w:ascii="Tahoma" w:hAnsi="Tahoma" w:cs="Tahoma"/>
          <w:i w:val="0"/>
          <w:lang w:val="es-ES"/>
        </w:rPr>
        <w:t>.</w:t>
      </w:r>
    </w:p>
    <w:p w14:paraId="21172004" w14:textId="77777777" w:rsidR="00A25574" w:rsidRPr="00A25574" w:rsidRDefault="00A25574" w:rsidP="00814CA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F92430">
        <w:rPr>
          <w:rFonts w:ascii="Tahoma" w:hAnsi="Tahoma" w:cs="Tahoma"/>
          <w:b/>
          <w:i w:val="0"/>
          <w:lang w:val="es-ES"/>
        </w:rPr>
        <w:t>Principales logros</w:t>
      </w:r>
      <w:r>
        <w:rPr>
          <w:rFonts w:ascii="Tahoma" w:hAnsi="Tahoma" w:cs="Tahoma"/>
          <w:b/>
          <w:i w:val="0"/>
          <w:lang w:val="es-ES"/>
        </w:rPr>
        <w:t xml:space="preserve">: </w:t>
      </w:r>
      <w:r w:rsidR="00042AD9" w:rsidRPr="00042AD9">
        <w:rPr>
          <w:rFonts w:ascii="Tahoma" w:hAnsi="Tahoma" w:cs="Tahoma"/>
          <w:i w:val="0"/>
          <w:lang w:val="es-ES"/>
        </w:rPr>
        <w:t>Es</w:t>
      </w:r>
      <w:r w:rsidR="00042AD9">
        <w:rPr>
          <w:rFonts w:ascii="Tahoma" w:hAnsi="Tahoma" w:cs="Tahoma"/>
          <w:i w:val="0"/>
          <w:lang w:val="es-ES"/>
        </w:rPr>
        <w:t>tandarización de toda la flota de camiones de acuerdo a normativa vigente. Instalación de sistema FOPS y ROPS en flota de camiones y camionetas, habilitación de controles crucero a todas las camionetas con seguimiento GPS.</w:t>
      </w:r>
    </w:p>
    <w:p w14:paraId="0F33FB8B" w14:textId="77777777" w:rsidR="00E86FDF" w:rsidRDefault="00E86FDF" w:rsidP="00E86FDF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5845BEEA" w14:textId="77777777" w:rsidR="00042AD9" w:rsidRDefault="00042AD9" w:rsidP="00042AD9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Jefe de mantenimiento sondas</w:t>
      </w:r>
      <w:r w:rsidR="008C0784">
        <w:rPr>
          <w:rFonts w:ascii="Tahoma" w:hAnsi="Tahoma" w:cs="Tahoma"/>
          <w:b/>
          <w:i w:val="0"/>
          <w:lang w:val="es-ES"/>
        </w:rPr>
        <w:t xml:space="preserve"> (2010 – 2010)</w:t>
      </w:r>
    </w:p>
    <w:p w14:paraId="06B9F26D" w14:textId="77777777" w:rsidR="00042AD9" w:rsidRDefault="00042AD9" w:rsidP="00042AD9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042AD9">
        <w:rPr>
          <w:rFonts w:ascii="Tahoma" w:hAnsi="Tahoma" w:cs="Tahoma"/>
          <w:i w:val="0"/>
          <w:lang w:val="es-ES"/>
        </w:rPr>
        <w:t>Administración del mantenimiento y continuidad operativa de los equipos de Sondaje Diamantino y Aire reverso en faena Escondida</w:t>
      </w:r>
      <w:r>
        <w:rPr>
          <w:rFonts w:ascii="Tahoma" w:hAnsi="Tahoma" w:cs="Tahoma"/>
          <w:i w:val="0"/>
          <w:lang w:val="es-ES"/>
        </w:rPr>
        <w:t>. Velando por la correcta ejecución de los trabajos en terreno alineado con los estándares de Seguridad y Salud Ocupacional exigidos por BHP.</w:t>
      </w:r>
    </w:p>
    <w:p w14:paraId="2695E3CA" w14:textId="77777777" w:rsidR="00464D55" w:rsidRDefault="00464D55" w:rsidP="00042AD9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Principal objetivo mantener la continuidad operativa de los equipos de sondaje en faena para dar cumplimiento a los servicios comprometidos.</w:t>
      </w:r>
    </w:p>
    <w:p w14:paraId="5F508BF4" w14:textId="77777777" w:rsidR="001969CE" w:rsidRDefault="00114834" w:rsidP="00E86FDF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F92430">
        <w:rPr>
          <w:rFonts w:ascii="Tahoma" w:hAnsi="Tahoma" w:cs="Tahoma"/>
          <w:b/>
          <w:i w:val="0"/>
          <w:lang w:val="es-ES"/>
        </w:rPr>
        <w:t>Principales logros</w:t>
      </w:r>
      <w:r>
        <w:rPr>
          <w:rFonts w:ascii="Tahoma" w:hAnsi="Tahoma" w:cs="Tahoma"/>
          <w:b/>
          <w:i w:val="0"/>
          <w:lang w:val="es-ES"/>
        </w:rPr>
        <w:t xml:space="preserve">: </w:t>
      </w:r>
      <w:r w:rsidRPr="00114834">
        <w:rPr>
          <w:rFonts w:ascii="Tahoma" w:hAnsi="Tahoma" w:cs="Tahoma"/>
          <w:i w:val="0"/>
          <w:lang w:val="es-ES"/>
        </w:rPr>
        <w:t xml:space="preserve">Creación </w:t>
      </w:r>
      <w:r>
        <w:rPr>
          <w:rFonts w:ascii="Tahoma" w:hAnsi="Tahoma" w:cs="Tahoma"/>
          <w:i w:val="0"/>
          <w:lang w:val="es-ES"/>
        </w:rPr>
        <w:t>de planilla en Ms Excel para el control de las mantenciones en terreno y creación de órdenes de trabajo manuales. Evaluación y creación de listado de repuestos críticos, disminuyendo en un 30% el costo por conceptos de repuestos en bodega.</w:t>
      </w:r>
    </w:p>
    <w:p w14:paraId="30160C19" w14:textId="77777777" w:rsidR="00114834" w:rsidRDefault="00114834" w:rsidP="00E86FDF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58DAE99B" w14:textId="77777777" w:rsidR="008C0784" w:rsidRPr="00E86FDF" w:rsidRDefault="00114834" w:rsidP="008C0784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Planificador de mantenimiento</w:t>
      </w:r>
      <w:r w:rsidR="008C0784">
        <w:rPr>
          <w:rFonts w:ascii="Tahoma" w:hAnsi="Tahoma" w:cs="Tahoma"/>
          <w:b/>
          <w:i w:val="0"/>
          <w:lang w:val="es-ES"/>
        </w:rPr>
        <w:t xml:space="preserve"> (2010 – 2010)</w:t>
      </w:r>
    </w:p>
    <w:p w14:paraId="6140C6EF" w14:textId="77777777" w:rsidR="00464D55" w:rsidRDefault="00464D55" w:rsidP="0011483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Administración y gestión de la información de mantenimiento, c</w:t>
      </w:r>
      <w:r w:rsidR="00114834">
        <w:rPr>
          <w:rFonts w:ascii="Tahoma" w:hAnsi="Tahoma" w:cs="Tahoma"/>
          <w:i w:val="0"/>
          <w:lang w:val="es-ES"/>
        </w:rPr>
        <w:t xml:space="preserve">reación e implementación de planes de mantenimiento </w:t>
      </w:r>
      <w:r>
        <w:rPr>
          <w:rFonts w:ascii="Tahoma" w:hAnsi="Tahoma" w:cs="Tahoma"/>
          <w:i w:val="0"/>
          <w:lang w:val="es-ES"/>
        </w:rPr>
        <w:t>preventivos y proyección de Overhaul de motores Diesel y sistemas hidráulicos.</w:t>
      </w:r>
      <w:r w:rsidR="00D747AA">
        <w:rPr>
          <w:rFonts w:ascii="Tahoma" w:hAnsi="Tahoma" w:cs="Tahoma"/>
          <w:i w:val="0"/>
          <w:lang w:val="es-ES"/>
        </w:rPr>
        <w:t xml:space="preserve"> Participación activa en la implementación de SIG (ISO9001, OHSAS 18000, ISO14000), creación de registros y documentos.</w:t>
      </w:r>
    </w:p>
    <w:p w14:paraId="0D1CA0AF" w14:textId="77777777" w:rsidR="00464D55" w:rsidRDefault="00464D55" w:rsidP="0011483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Principal objetivo crear e implementar planes de mantenimiento preventivos de acuerdo a programación.</w:t>
      </w:r>
    </w:p>
    <w:p w14:paraId="00B126F5" w14:textId="77777777" w:rsidR="00186016" w:rsidRDefault="00114834" w:rsidP="00186016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F92430">
        <w:rPr>
          <w:rFonts w:ascii="Tahoma" w:hAnsi="Tahoma" w:cs="Tahoma"/>
          <w:b/>
          <w:i w:val="0"/>
          <w:lang w:val="es-ES"/>
        </w:rPr>
        <w:t>Principales logros</w:t>
      </w:r>
      <w:r>
        <w:rPr>
          <w:rFonts w:ascii="Tahoma" w:hAnsi="Tahoma" w:cs="Tahoma"/>
          <w:b/>
          <w:i w:val="0"/>
          <w:lang w:val="es-ES"/>
        </w:rPr>
        <w:t xml:space="preserve">: </w:t>
      </w:r>
      <w:r w:rsidRPr="00114834">
        <w:rPr>
          <w:rFonts w:ascii="Tahoma" w:hAnsi="Tahoma" w:cs="Tahoma"/>
          <w:i w:val="0"/>
          <w:lang w:val="es-ES"/>
        </w:rPr>
        <w:t xml:space="preserve">Creación </w:t>
      </w:r>
      <w:r>
        <w:rPr>
          <w:rFonts w:ascii="Tahoma" w:hAnsi="Tahoma" w:cs="Tahoma"/>
          <w:i w:val="0"/>
          <w:lang w:val="es-ES"/>
        </w:rPr>
        <w:t xml:space="preserve">de planilla en Ms Excel para </w:t>
      </w:r>
      <w:r w:rsidR="00464D55">
        <w:rPr>
          <w:rFonts w:ascii="Tahoma" w:hAnsi="Tahoma" w:cs="Tahoma"/>
          <w:i w:val="0"/>
          <w:lang w:val="es-ES"/>
        </w:rPr>
        <w:t>la proyección de los mantenimientos preventivos y Overhaul de acuerdo a utilización de equipos. Estudio de costos y proyección de presupuesto anual de mantención.</w:t>
      </w:r>
    </w:p>
    <w:p w14:paraId="75935BF7" w14:textId="03CA3DCA" w:rsidR="0067264B" w:rsidRPr="00186016" w:rsidRDefault="0067264B" w:rsidP="00186016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lastRenderedPageBreak/>
        <w:t>AB Arriendos (2008</w:t>
      </w:r>
      <w:r w:rsidR="0036347F">
        <w:rPr>
          <w:rFonts w:ascii="Tahoma" w:hAnsi="Tahoma" w:cs="Tahoma"/>
          <w:b/>
          <w:i w:val="0"/>
          <w:lang w:val="es-ES"/>
        </w:rPr>
        <w:t xml:space="preserve"> </w:t>
      </w:r>
      <w:r>
        <w:rPr>
          <w:rFonts w:ascii="Tahoma" w:hAnsi="Tahoma" w:cs="Tahoma"/>
          <w:b/>
          <w:i w:val="0"/>
          <w:lang w:val="es-ES"/>
        </w:rPr>
        <w:t>– 2010)</w:t>
      </w:r>
    </w:p>
    <w:p w14:paraId="313C1961" w14:textId="77777777" w:rsidR="0067264B" w:rsidRDefault="0067264B" w:rsidP="00464D55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69A66172" w14:textId="77777777" w:rsidR="00464D55" w:rsidRDefault="00464D55" w:rsidP="00464D55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 xml:space="preserve">Encargado de Servicio técnico, </w:t>
      </w:r>
      <w:r w:rsidR="00F26EBD">
        <w:rPr>
          <w:rFonts w:ascii="Tahoma" w:hAnsi="Tahoma" w:cs="Tahoma"/>
          <w:b/>
          <w:i w:val="0"/>
          <w:lang w:val="es-ES"/>
        </w:rPr>
        <w:t>A</w:t>
      </w:r>
      <w:r>
        <w:rPr>
          <w:rFonts w:ascii="Tahoma" w:hAnsi="Tahoma" w:cs="Tahoma"/>
          <w:b/>
          <w:i w:val="0"/>
          <w:lang w:val="es-ES"/>
        </w:rPr>
        <w:t xml:space="preserve">sistente SIG </w:t>
      </w:r>
    </w:p>
    <w:p w14:paraId="2EF54FFF" w14:textId="77777777" w:rsidR="00D747AA" w:rsidRDefault="00464D55" w:rsidP="00464D5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Administración del servicio técnico y post venta</w:t>
      </w:r>
      <w:r w:rsidR="00D747AA">
        <w:rPr>
          <w:rFonts w:ascii="Tahoma" w:hAnsi="Tahoma" w:cs="Tahoma"/>
          <w:i w:val="0"/>
          <w:lang w:val="es-ES"/>
        </w:rPr>
        <w:t xml:space="preserve"> de equipos generadores Diésel y soldadoras Lincoln. Desarrollo de estrategia de negocio </w:t>
      </w:r>
      <w:r w:rsidR="0090720F">
        <w:rPr>
          <w:rFonts w:ascii="Tahoma" w:hAnsi="Tahoma" w:cs="Tahoma"/>
          <w:i w:val="0"/>
          <w:lang w:val="es-ES"/>
        </w:rPr>
        <w:t>para abrir nuevos talleres en distintas zonas del país y generación de propuestas de contrato de mantenimiento.</w:t>
      </w:r>
    </w:p>
    <w:p w14:paraId="140AAD9A" w14:textId="77777777" w:rsidR="0090720F" w:rsidRDefault="0090720F" w:rsidP="00464D5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Participación</w:t>
      </w:r>
      <w:r w:rsidR="00D747AA">
        <w:rPr>
          <w:rFonts w:ascii="Tahoma" w:hAnsi="Tahoma" w:cs="Tahoma"/>
          <w:i w:val="0"/>
          <w:lang w:val="es-ES"/>
        </w:rPr>
        <w:t xml:space="preserve"> en la implementación de SIG (ISO9001, OHSAS 18000, ISO14000), creación de</w:t>
      </w:r>
      <w:r>
        <w:rPr>
          <w:rFonts w:ascii="Tahoma" w:hAnsi="Tahoma" w:cs="Tahoma"/>
          <w:i w:val="0"/>
          <w:lang w:val="es-ES"/>
        </w:rPr>
        <w:t xml:space="preserve"> procedimientos, instructivos y registros.</w:t>
      </w:r>
    </w:p>
    <w:p w14:paraId="78B296C1" w14:textId="77777777" w:rsidR="00464D55" w:rsidRDefault="00464D55" w:rsidP="00464D5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Principal objetivo</w:t>
      </w:r>
      <w:r w:rsidR="0090720F">
        <w:rPr>
          <w:rFonts w:ascii="Tahoma" w:hAnsi="Tahoma" w:cs="Tahoma"/>
          <w:i w:val="0"/>
          <w:lang w:val="es-ES"/>
        </w:rPr>
        <w:t xml:space="preserve"> desarrollar el área de servicio técnico para mejorar las utilidades buscando alternativas de negocio.</w:t>
      </w:r>
    </w:p>
    <w:p w14:paraId="764E5196" w14:textId="77777777" w:rsidR="0090720F" w:rsidRDefault="0090720F" w:rsidP="00464D55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F92430">
        <w:rPr>
          <w:rFonts w:ascii="Tahoma" w:hAnsi="Tahoma" w:cs="Tahoma"/>
          <w:b/>
          <w:i w:val="0"/>
          <w:lang w:val="es-ES"/>
        </w:rPr>
        <w:t>Principales logros</w:t>
      </w:r>
      <w:r>
        <w:rPr>
          <w:rFonts w:ascii="Tahoma" w:hAnsi="Tahoma" w:cs="Tahoma"/>
          <w:b/>
          <w:i w:val="0"/>
          <w:lang w:val="es-ES"/>
        </w:rPr>
        <w:t xml:space="preserve">: </w:t>
      </w:r>
      <w:r w:rsidRPr="0090720F">
        <w:rPr>
          <w:rFonts w:ascii="Tahoma" w:hAnsi="Tahoma" w:cs="Tahoma"/>
          <w:i w:val="0"/>
          <w:lang w:val="es-ES"/>
        </w:rPr>
        <w:t>Desarrollo modelo de Servqual</w:t>
      </w:r>
      <w:r>
        <w:rPr>
          <w:rFonts w:ascii="Tahoma" w:hAnsi="Tahoma" w:cs="Tahoma"/>
          <w:i w:val="0"/>
          <w:lang w:val="es-ES"/>
        </w:rPr>
        <w:t xml:space="preserve"> (tesis para obtención de grado académico)</w:t>
      </w:r>
      <w:r w:rsidRPr="0090720F">
        <w:rPr>
          <w:rFonts w:ascii="Tahoma" w:hAnsi="Tahoma" w:cs="Tahoma"/>
          <w:i w:val="0"/>
          <w:lang w:val="es-ES"/>
        </w:rPr>
        <w:t>, con el cual se pudo obtener un aumento en los ingresos del área de servicio app de un 24%</w:t>
      </w:r>
      <w:r>
        <w:rPr>
          <w:rFonts w:ascii="Tahoma" w:hAnsi="Tahoma" w:cs="Tahoma"/>
          <w:i w:val="0"/>
          <w:lang w:val="es-ES"/>
        </w:rPr>
        <w:t xml:space="preserve">, en conjunto con la incorporación de 5 contratos de mantenimiento. </w:t>
      </w:r>
    </w:p>
    <w:p w14:paraId="359CE1DA" w14:textId="77777777" w:rsidR="00DB4623" w:rsidRPr="00A43560" w:rsidRDefault="00DB4623" w:rsidP="00DB4623">
      <w:pPr>
        <w:pStyle w:val="Sangra2detindependiente"/>
        <w:overflowPunct/>
        <w:autoSpaceDE/>
        <w:autoSpaceDN/>
        <w:adjustRightInd/>
        <w:spacing w:after="0" w:line="240" w:lineRule="auto"/>
        <w:ind w:left="-1134" w:right="1118"/>
        <w:jc w:val="both"/>
        <w:textAlignment w:val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E91337F" w14:textId="77777777" w:rsidR="00DB4623" w:rsidRPr="00CA2CF4" w:rsidRDefault="00CA2CF4" w:rsidP="00F77FDC">
      <w:pPr>
        <w:pStyle w:val="Sangra2detindependiente"/>
        <w:overflowPunct/>
        <w:autoSpaceDE/>
        <w:autoSpaceDN/>
        <w:adjustRightInd/>
        <w:spacing w:after="0" w:line="240" w:lineRule="auto"/>
        <w:ind w:left="-1985" w:right="1118"/>
        <w:jc w:val="both"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EDUCACION</w:t>
      </w:r>
    </w:p>
    <w:p w14:paraId="03717E09" w14:textId="77777777" w:rsidR="00DB4623" w:rsidRPr="00A43560" w:rsidRDefault="001D5C24" w:rsidP="00DB4623">
      <w:pPr>
        <w:pStyle w:val="Sangra2detindependiente"/>
        <w:overflowPunct/>
        <w:autoSpaceDE/>
        <w:autoSpaceDN/>
        <w:adjustRightInd/>
        <w:spacing w:after="0" w:line="240" w:lineRule="auto"/>
        <w:ind w:left="-1134" w:right="1118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504B03AB" wp14:editId="68D88E86">
                <wp:simplePos x="0" y="0"/>
                <wp:positionH relativeFrom="column">
                  <wp:posOffset>-1247775</wp:posOffset>
                </wp:positionH>
                <wp:positionV relativeFrom="paragraph">
                  <wp:posOffset>25399</wp:posOffset>
                </wp:positionV>
                <wp:extent cx="561022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AE30A"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8.25pt,2pt" to="343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2uEAIAACg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" o:allowincell="f"/>
            </w:pict>
          </mc:Fallback>
        </mc:AlternateContent>
      </w:r>
    </w:p>
    <w:p w14:paraId="33FCCC27" w14:textId="77777777" w:rsidR="00061218" w:rsidRPr="00061218" w:rsidRDefault="00226276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Diplomado en Administración de Empresas - </w:t>
      </w:r>
      <w:r w:rsidR="001969CE">
        <w:rPr>
          <w:rFonts w:ascii="Tahoma" w:hAnsi="Tahoma" w:cs="Tahoma"/>
          <w:i w:val="0"/>
          <w:lang w:val="es-ES"/>
        </w:rPr>
        <w:t xml:space="preserve">Universidad </w:t>
      </w:r>
      <w:r>
        <w:rPr>
          <w:rFonts w:ascii="Tahoma" w:hAnsi="Tahoma" w:cs="Tahoma"/>
          <w:i w:val="0"/>
          <w:lang w:val="es-ES"/>
        </w:rPr>
        <w:t xml:space="preserve">De Concepción. </w:t>
      </w:r>
      <w:r w:rsidR="00061218" w:rsidRPr="00061218">
        <w:rPr>
          <w:rFonts w:ascii="Tahoma" w:hAnsi="Tahoma" w:cs="Tahoma"/>
          <w:i w:val="0"/>
          <w:lang w:val="es-ES"/>
        </w:rPr>
        <w:t>Titulado</w:t>
      </w:r>
      <w:r w:rsidR="00E37899">
        <w:rPr>
          <w:rFonts w:ascii="Tahoma" w:hAnsi="Tahoma" w:cs="Tahoma"/>
          <w:i w:val="0"/>
          <w:lang w:val="es-ES"/>
        </w:rPr>
        <w:t>. 2</w:t>
      </w:r>
      <w:r w:rsidR="001969CE">
        <w:rPr>
          <w:rFonts w:ascii="Tahoma" w:hAnsi="Tahoma" w:cs="Tahoma"/>
          <w:i w:val="0"/>
          <w:lang w:val="es-ES"/>
        </w:rPr>
        <w:t>0</w:t>
      </w:r>
      <w:r>
        <w:rPr>
          <w:rFonts w:ascii="Tahoma" w:hAnsi="Tahoma" w:cs="Tahoma"/>
          <w:i w:val="0"/>
          <w:lang w:val="es-ES"/>
        </w:rPr>
        <w:t>15</w:t>
      </w:r>
      <w:r w:rsidR="00061218">
        <w:rPr>
          <w:rFonts w:ascii="Tahoma" w:hAnsi="Tahoma" w:cs="Tahoma"/>
          <w:i w:val="0"/>
          <w:lang w:val="es-ES"/>
        </w:rPr>
        <w:t xml:space="preserve"> </w:t>
      </w:r>
      <w:r>
        <w:rPr>
          <w:rFonts w:ascii="Tahoma" w:hAnsi="Tahoma" w:cs="Tahoma"/>
          <w:i w:val="0"/>
          <w:lang w:val="es-ES"/>
        </w:rPr>
        <w:t>Concepción</w:t>
      </w:r>
      <w:r w:rsidR="00E37899">
        <w:rPr>
          <w:rFonts w:ascii="Tahoma" w:hAnsi="Tahoma" w:cs="Tahoma"/>
          <w:i w:val="0"/>
          <w:lang w:val="es-ES"/>
        </w:rPr>
        <w:t>.</w:t>
      </w:r>
    </w:p>
    <w:p w14:paraId="0430C671" w14:textId="77777777" w:rsidR="00061218" w:rsidRDefault="00226276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Diplomado en Ingeniería de la Calidad - Universidad de Santiago de Chile. Titulado 2011 Santiago.</w:t>
      </w:r>
    </w:p>
    <w:p w14:paraId="5E39A175" w14:textId="77777777" w:rsidR="00226276" w:rsidRDefault="00226276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Licenciado en Ingeniería Aplicada </w:t>
      </w:r>
      <w:r w:rsidR="006746BC">
        <w:rPr>
          <w:rFonts w:ascii="Tahoma" w:hAnsi="Tahoma" w:cs="Tahoma"/>
          <w:i w:val="0"/>
          <w:lang w:val="es-ES"/>
        </w:rPr>
        <w:t xml:space="preserve">- </w:t>
      </w:r>
      <w:r>
        <w:rPr>
          <w:rFonts w:ascii="Tahoma" w:hAnsi="Tahoma" w:cs="Tahoma"/>
          <w:i w:val="0"/>
          <w:lang w:val="es-ES"/>
        </w:rPr>
        <w:t>Universidad de Santiago de Chile. Obtenido 2008</w:t>
      </w:r>
      <w:r w:rsidR="0073360D">
        <w:rPr>
          <w:rFonts w:ascii="Tahoma" w:hAnsi="Tahoma" w:cs="Tahoma"/>
          <w:i w:val="0"/>
          <w:lang w:val="es-ES"/>
        </w:rPr>
        <w:t xml:space="preserve"> Santiago</w:t>
      </w:r>
      <w:r w:rsidR="006746BC">
        <w:rPr>
          <w:rFonts w:ascii="Tahoma" w:hAnsi="Tahoma" w:cs="Tahoma"/>
          <w:i w:val="0"/>
          <w:lang w:val="es-ES"/>
        </w:rPr>
        <w:t>.</w:t>
      </w:r>
    </w:p>
    <w:p w14:paraId="63F3FF7C" w14:textId="77777777" w:rsidR="006746BC" w:rsidRPr="00061218" w:rsidRDefault="006746BC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Ingenia en Ejecución Mecánica - Universidad de Santiago de Chile. Titulado 2001-2007 Santiago</w:t>
      </w:r>
    </w:p>
    <w:p w14:paraId="229D2D29" w14:textId="77777777" w:rsidR="00061218" w:rsidRPr="00061218" w:rsidRDefault="006746BC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Técnico nivel medio Electrónico Aeronáutico - Complejo Educacional La Reina</w:t>
      </w:r>
      <w:r w:rsidR="00E37899">
        <w:rPr>
          <w:rFonts w:ascii="Tahoma" w:hAnsi="Tahoma" w:cs="Tahoma"/>
          <w:i w:val="0"/>
          <w:lang w:val="es-ES"/>
        </w:rPr>
        <w:t xml:space="preserve">. </w:t>
      </w:r>
      <w:r w:rsidR="001969CE">
        <w:rPr>
          <w:rFonts w:ascii="Tahoma" w:hAnsi="Tahoma" w:cs="Tahoma"/>
          <w:i w:val="0"/>
          <w:lang w:val="es-ES"/>
        </w:rPr>
        <w:t>199</w:t>
      </w:r>
      <w:r>
        <w:rPr>
          <w:rFonts w:ascii="Tahoma" w:hAnsi="Tahoma" w:cs="Tahoma"/>
          <w:i w:val="0"/>
          <w:lang w:val="es-ES"/>
        </w:rPr>
        <w:t>6</w:t>
      </w:r>
      <w:r w:rsidR="00E37899">
        <w:rPr>
          <w:rFonts w:ascii="Tahoma" w:hAnsi="Tahoma" w:cs="Tahoma"/>
          <w:i w:val="0"/>
          <w:lang w:val="es-ES"/>
        </w:rPr>
        <w:t>-</w:t>
      </w:r>
      <w:r>
        <w:rPr>
          <w:rFonts w:ascii="Tahoma" w:hAnsi="Tahoma" w:cs="Tahoma"/>
          <w:i w:val="0"/>
          <w:lang w:val="es-ES"/>
        </w:rPr>
        <w:t>1999</w:t>
      </w:r>
      <w:r w:rsidR="00061218">
        <w:rPr>
          <w:rFonts w:ascii="Tahoma" w:hAnsi="Tahoma" w:cs="Tahoma"/>
          <w:i w:val="0"/>
          <w:lang w:val="es-ES"/>
        </w:rPr>
        <w:t xml:space="preserve"> Santiago</w:t>
      </w:r>
      <w:r w:rsidR="00E37899">
        <w:rPr>
          <w:rFonts w:ascii="Tahoma" w:hAnsi="Tahoma" w:cs="Tahoma"/>
          <w:i w:val="0"/>
          <w:lang w:val="es-ES"/>
        </w:rPr>
        <w:t>.</w:t>
      </w:r>
    </w:p>
    <w:p w14:paraId="02DA5411" w14:textId="77777777" w:rsidR="00061218" w:rsidRPr="00061218" w:rsidRDefault="00061218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0CD7BF4F" w14:textId="77777777" w:rsidR="00061218" w:rsidRPr="00061218" w:rsidRDefault="00061218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061218">
        <w:rPr>
          <w:rFonts w:ascii="Tahoma" w:hAnsi="Tahoma" w:cs="Tahoma"/>
          <w:i w:val="0"/>
          <w:lang w:val="es-ES"/>
        </w:rPr>
        <w:t xml:space="preserve">Estudios primarios </w:t>
      </w:r>
      <w:r w:rsidR="006746BC">
        <w:rPr>
          <w:rFonts w:ascii="Tahoma" w:hAnsi="Tahoma" w:cs="Tahoma"/>
          <w:i w:val="0"/>
          <w:lang w:val="es-ES"/>
        </w:rPr>
        <w:t>Escuela Liceo Avenida Principal</w:t>
      </w:r>
      <w:r w:rsidR="00E37899">
        <w:rPr>
          <w:rFonts w:ascii="Tahoma" w:hAnsi="Tahoma" w:cs="Tahoma"/>
          <w:i w:val="0"/>
          <w:lang w:val="es-ES"/>
        </w:rPr>
        <w:t xml:space="preserve"> </w:t>
      </w:r>
      <w:r w:rsidR="006746BC">
        <w:rPr>
          <w:rFonts w:ascii="Tahoma" w:hAnsi="Tahoma" w:cs="Tahoma"/>
          <w:i w:val="0"/>
          <w:lang w:val="es-ES"/>
        </w:rPr>
        <w:t xml:space="preserve">1988 - 1995 </w:t>
      </w:r>
      <w:r w:rsidR="00E37899">
        <w:rPr>
          <w:rFonts w:ascii="Tahoma" w:hAnsi="Tahoma" w:cs="Tahoma"/>
          <w:i w:val="0"/>
          <w:lang w:val="es-ES"/>
        </w:rPr>
        <w:t>Santiago.</w:t>
      </w:r>
    </w:p>
    <w:p w14:paraId="4BD2F6D8" w14:textId="77777777" w:rsidR="00061218" w:rsidRDefault="00061218" w:rsidP="0006121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77548F54" w14:textId="77777777" w:rsidR="00E37899" w:rsidRDefault="00E37899" w:rsidP="00E37899">
      <w:pPr>
        <w:pStyle w:val="Sangra2detindependiente"/>
        <w:overflowPunct/>
        <w:autoSpaceDE/>
        <w:autoSpaceDN/>
        <w:adjustRightInd/>
        <w:spacing w:after="0" w:line="240" w:lineRule="auto"/>
        <w:ind w:left="-1985" w:right="1118"/>
        <w:jc w:val="both"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020B7664" w14:textId="77777777" w:rsidR="00E37899" w:rsidRPr="00CA2CF4" w:rsidRDefault="00E37899" w:rsidP="00E37899">
      <w:pPr>
        <w:pStyle w:val="Sangra2detindependiente"/>
        <w:overflowPunct/>
        <w:autoSpaceDE/>
        <w:autoSpaceDN/>
        <w:adjustRightInd/>
        <w:spacing w:after="0" w:line="240" w:lineRule="auto"/>
        <w:ind w:left="-1985" w:right="1118"/>
        <w:jc w:val="both"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OTROS CONOCIMIENTOS</w:t>
      </w:r>
      <w:r w:rsidR="00674889">
        <w:rPr>
          <w:rFonts w:ascii="Tahoma" w:hAnsi="Tahoma" w:cs="Tahoma"/>
          <w:b/>
          <w:bCs/>
          <w:color w:val="000000"/>
          <w:sz w:val="18"/>
          <w:szCs w:val="18"/>
        </w:rPr>
        <w:t xml:space="preserve"> Y HABILIDADES</w:t>
      </w:r>
    </w:p>
    <w:p w14:paraId="0CC98AF6" w14:textId="77777777" w:rsidR="00E37899" w:rsidRPr="00A43560" w:rsidRDefault="001D5C24" w:rsidP="00E37899">
      <w:pPr>
        <w:pStyle w:val="Sangra2detindependiente"/>
        <w:overflowPunct/>
        <w:autoSpaceDE/>
        <w:autoSpaceDN/>
        <w:adjustRightInd/>
        <w:spacing w:after="0" w:line="240" w:lineRule="auto"/>
        <w:ind w:left="-1134" w:right="1118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56E09347" wp14:editId="007EFA84">
                <wp:simplePos x="0" y="0"/>
                <wp:positionH relativeFrom="column">
                  <wp:posOffset>-1247775</wp:posOffset>
                </wp:positionH>
                <wp:positionV relativeFrom="paragraph">
                  <wp:posOffset>25399</wp:posOffset>
                </wp:positionV>
                <wp:extent cx="561022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85EA4" id="Line 3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8.25pt,2pt" to="343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KdEAIAACg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" o:allowincell="f"/>
            </w:pict>
          </mc:Fallback>
        </mc:AlternateContent>
      </w:r>
    </w:p>
    <w:p w14:paraId="2AE4AE6D" w14:textId="77777777" w:rsidR="00E37899" w:rsidRDefault="00E37899" w:rsidP="00E37899">
      <w:pPr>
        <w:pStyle w:val="Logros"/>
        <w:numPr>
          <w:ilvl w:val="0"/>
          <w:numId w:val="21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N</w:t>
      </w:r>
      <w:r w:rsidRPr="00E37899">
        <w:rPr>
          <w:rFonts w:ascii="Tahoma" w:hAnsi="Tahoma" w:cs="Tahoma"/>
          <w:i w:val="0"/>
          <w:lang w:val="es-ES"/>
        </w:rPr>
        <w:t>ormas ISO 9001</w:t>
      </w:r>
      <w:r w:rsidR="00674889">
        <w:rPr>
          <w:rFonts w:ascii="Tahoma" w:hAnsi="Tahoma" w:cs="Tahoma"/>
          <w:i w:val="0"/>
          <w:lang w:val="es-ES"/>
        </w:rPr>
        <w:t>, ISO 14000, ISO 55000</w:t>
      </w:r>
      <w:r w:rsidR="006746BC">
        <w:rPr>
          <w:rFonts w:ascii="Tahoma" w:hAnsi="Tahoma" w:cs="Tahoma"/>
          <w:i w:val="0"/>
          <w:lang w:val="es-ES"/>
        </w:rPr>
        <w:t xml:space="preserve">, </w:t>
      </w:r>
      <w:r w:rsidRPr="00E37899">
        <w:rPr>
          <w:rFonts w:ascii="Tahoma" w:hAnsi="Tahoma" w:cs="Tahoma"/>
          <w:i w:val="0"/>
          <w:lang w:val="es-ES"/>
        </w:rPr>
        <w:t>OHSAS 18001</w:t>
      </w:r>
      <w:r w:rsidR="006746BC">
        <w:rPr>
          <w:rFonts w:ascii="Tahoma" w:hAnsi="Tahoma" w:cs="Tahoma"/>
          <w:i w:val="0"/>
          <w:lang w:val="es-ES"/>
        </w:rPr>
        <w:t xml:space="preserve"> y HACCP</w:t>
      </w:r>
      <w:r w:rsidRPr="00E37899">
        <w:rPr>
          <w:rFonts w:ascii="Tahoma" w:hAnsi="Tahoma" w:cs="Tahoma"/>
          <w:i w:val="0"/>
          <w:lang w:val="es-ES"/>
        </w:rPr>
        <w:t>.</w:t>
      </w:r>
    </w:p>
    <w:p w14:paraId="220458C4" w14:textId="77777777" w:rsidR="00674889" w:rsidRPr="00890CFF" w:rsidRDefault="00674889" w:rsidP="00674889">
      <w:pPr>
        <w:pStyle w:val="Logros"/>
        <w:numPr>
          <w:ilvl w:val="0"/>
          <w:numId w:val="21"/>
        </w:numPr>
        <w:ind w:right="1117"/>
        <w:jc w:val="both"/>
        <w:rPr>
          <w:rFonts w:ascii="Tahoma" w:hAnsi="Tahoma" w:cs="Tahoma"/>
          <w:i w:val="0"/>
        </w:rPr>
      </w:pPr>
      <w:r w:rsidRPr="00890CFF">
        <w:rPr>
          <w:rFonts w:ascii="Tahoma" w:hAnsi="Tahoma" w:cs="Tahoma"/>
          <w:i w:val="0"/>
        </w:rPr>
        <w:t>SAP (</w:t>
      </w:r>
      <w:r w:rsidR="00455AD4" w:rsidRPr="00890CFF">
        <w:rPr>
          <w:rFonts w:ascii="Tahoma" w:hAnsi="Tahoma" w:cs="Tahoma"/>
          <w:i w:val="0"/>
        </w:rPr>
        <w:t>modulus</w:t>
      </w:r>
      <w:r w:rsidRPr="00890CFF">
        <w:rPr>
          <w:rFonts w:ascii="Tahoma" w:hAnsi="Tahoma" w:cs="Tahoma"/>
          <w:i w:val="0"/>
        </w:rPr>
        <w:t xml:space="preserve"> PM), </w:t>
      </w:r>
      <w:r w:rsidR="004F4EA1" w:rsidRPr="00890CFF">
        <w:rPr>
          <w:rFonts w:ascii="Tahoma" w:hAnsi="Tahoma" w:cs="Tahoma"/>
          <w:i w:val="0"/>
        </w:rPr>
        <w:t xml:space="preserve">MP9, EAM, </w:t>
      </w:r>
      <w:r w:rsidRPr="00890CFF">
        <w:rPr>
          <w:rFonts w:ascii="Tahoma" w:hAnsi="Tahoma" w:cs="Tahoma"/>
          <w:i w:val="0"/>
        </w:rPr>
        <w:t>Microsoft Office</w:t>
      </w:r>
      <w:r w:rsidR="004F4EA1" w:rsidRPr="00890CFF">
        <w:rPr>
          <w:rFonts w:ascii="Tahoma" w:hAnsi="Tahoma" w:cs="Tahoma"/>
          <w:i w:val="0"/>
        </w:rPr>
        <w:t>, Project</w:t>
      </w:r>
      <w:r w:rsidRPr="00890CFF">
        <w:rPr>
          <w:rFonts w:ascii="Tahoma" w:hAnsi="Tahoma" w:cs="Tahoma"/>
          <w:i w:val="0"/>
        </w:rPr>
        <w:t xml:space="preserve"> y </w:t>
      </w:r>
      <w:r w:rsidR="00455AD4" w:rsidRPr="00890CFF">
        <w:rPr>
          <w:rFonts w:ascii="Tahoma" w:hAnsi="Tahoma" w:cs="Tahoma"/>
          <w:i w:val="0"/>
        </w:rPr>
        <w:t>AutoCAD</w:t>
      </w:r>
      <w:r w:rsidRPr="00890CFF">
        <w:rPr>
          <w:rFonts w:ascii="Tahoma" w:hAnsi="Tahoma" w:cs="Tahoma"/>
          <w:i w:val="0"/>
        </w:rPr>
        <w:t>.</w:t>
      </w:r>
    </w:p>
    <w:p w14:paraId="1BCE253E" w14:textId="77777777" w:rsidR="004F4EA1" w:rsidRDefault="004F4EA1" w:rsidP="00674889">
      <w:pPr>
        <w:pStyle w:val="Logros"/>
        <w:numPr>
          <w:ilvl w:val="0"/>
          <w:numId w:val="21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Curso de aplicación de metodología RSA y RSM.</w:t>
      </w:r>
    </w:p>
    <w:p w14:paraId="4E778909" w14:textId="77777777" w:rsidR="00E37899" w:rsidRPr="00E37899" w:rsidRDefault="004F4EA1" w:rsidP="00E37899">
      <w:pPr>
        <w:pStyle w:val="Logros"/>
        <w:numPr>
          <w:ilvl w:val="0"/>
          <w:numId w:val="21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Talleres de liderazgo efectivo</w:t>
      </w:r>
      <w:r w:rsidR="00E37899" w:rsidRPr="00E37899">
        <w:rPr>
          <w:rFonts w:ascii="Tahoma" w:hAnsi="Tahoma" w:cs="Tahoma"/>
          <w:i w:val="0"/>
          <w:lang w:val="es-ES"/>
        </w:rPr>
        <w:t>.</w:t>
      </w:r>
      <w:r w:rsidR="00E37899">
        <w:rPr>
          <w:rFonts w:ascii="Tahoma" w:hAnsi="Tahoma" w:cs="Tahoma"/>
          <w:i w:val="0"/>
          <w:lang w:val="es-ES"/>
        </w:rPr>
        <w:t xml:space="preserve"> </w:t>
      </w:r>
    </w:p>
    <w:p w14:paraId="5AD107BB" w14:textId="77777777" w:rsidR="000D26BF" w:rsidRPr="000D26BF" w:rsidRDefault="004F4EA1" w:rsidP="000D26BF">
      <w:pPr>
        <w:pStyle w:val="Logros"/>
        <w:numPr>
          <w:ilvl w:val="0"/>
          <w:numId w:val="21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4F4EA1">
        <w:rPr>
          <w:rFonts w:ascii="Tahoma" w:hAnsi="Tahoma" w:cs="Tahoma"/>
          <w:i w:val="0"/>
          <w:lang w:val="es-ES"/>
        </w:rPr>
        <w:t>Cursos de audit</w:t>
      </w:r>
      <w:r w:rsidR="000D26BF">
        <w:rPr>
          <w:rFonts w:ascii="Tahoma" w:hAnsi="Tahoma" w:cs="Tahoma"/>
          <w:i w:val="0"/>
          <w:lang w:val="es-ES"/>
        </w:rPr>
        <w:t>or interno</w:t>
      </w:r>
      <w:r w:rsidRPr="004F4EA1">
        <w:rPr>
          <w:rFonts w:ascii="Tahoma" w:hAnsi="Tahoma" w:cs="Tahoma"/>
          <w:i w:val="0"/>
          <w:lang w:val="es-ES"/>
        </w:rPr>
        <w:t xml:space="preserve"> para sistemas de gestión ISO 9001 y OHSAS</w:t>
      </w:r>
      <w:r>
        <w:rPr>
          <w:rFonts w:ascii="Tahoma" w:hAnsi="Tahoma" w:cs="Tahoma"/>
          <w:i w:val="0"/>
          <w:lang w:val="es-ES"/>
        </w:rPr>
        <w:t xml:space="preserve"> impartidos por IST.</w:t>
      </w:r>
    </w:p>
    <w:p w14:paraId="202270D8" w14:textId="77777777" w:rsidR="00E37899" w:rsidRDefault="00E37899" w:rsidP="006045EE">
      <w:pPr>
        <w:pStyle w:val="Logros"/>
        <w:ind w:left="-1985"/>
        <w:rPr>
          <w:rFonts w:ascii="Tahoma" w:hAnsi="Tahoma" w:cs="Tahoma"/>
          <w:b/>
          <w:i w:val="0"/>
          <w:lang w:val="es-CL"/>
        </w:rPr>
      </w:pPr>
    </w:p>
    <w:p w14:paraId="644FD520" w14:textId="77777777" w:rsidR="003E53E8" w:rsidRPr="00377B1E" w:rsidRDefault="00CA2CF4" w:rsidP="006045EE">
      <w:pPr>
        <w:pStyle w:val="Logros"/>
        <w:ind w:left="-1985"/>
        <w:rPr>
          <w:rFonts w:ascii="Tahoma" w:hAnsi="Tahoma" w:cs="Tahoma"/>
          <w:b/>
          <w:i w:val="0"/>
          <w:lang w:val="es-CL"/>
        </w:rPr>
      </w:pPr>
      <w:r w:rsidRPr="00D46069">
        <w:rPr>
          <w:rFonts w:ascii="Tahoma" w:hAnsi="Tahoma" w:cs="Tahoma"/>
          <w:b/>
          <w:i w:val="0"/>
          <w:lang w:val="es-CL"/>
        </w:rPr>
        <w:t>ANTECEDE</w:t>
      </w:r>
      <w:r w:rsidRPr="00377B1E">
        <w:rPr>
          <w:rFonts w:ascii="Tahoma" w:hAnsi="Tahoma" w:cs="Tahoma"/>
          <w:b/>
          <w:i w:val="0"/>
          <w:lang w:val="es-CL"/>
        </w:rPr>
        <w:t>NTES PERSONALES</w:t>
      </w:r>
    </w:p>
    <w:p w14:paraId="65B0117A" w14:textId="77777777" w:rsidR="00CA2CF4" w:rsidRPr="00377B1E" w:rsidRDefault="001D5C24" w:rsidP="00CA2CF4">
      <w:pPr>
        <w:pStyle w:val="Logros"/>
        <w:ind w:left="-1276"/>
        <w:rPr>
          <w:rFonts w:ascii="Tahoma" w:hAnsi="Tahoma" w:cs="Tahoma"/>
          <w:i w:val="0"/>
          <w:lang w:val="es-CL"/>
        </w:rPr>
      </w:pPr>
      <w:r>
        <w:rPr>
          <w:rFonts w:ascii="Tahoma" w:hAnsi="Tahoma" w:cs="Tahoma"/>
          <w:i w:val="0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225D46C3" wp14:editId="6F707224">
                <wp:simplePos x="0" y="0"/>
                <wp:positionH relativeFrom="column">
                  <wp:posOffset>-1295400</wp:posOffset>
                </wp:positionH>
                <wp:positionV relativeFrom="paragraph">
                  <wp:posOffset>-1906</wp:posOffset>
                </wp:positionV>
                <wp:extent cx="56578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926B5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2pt,-.15pt" to="343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ds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" o:allowincell="f"/>
            </w:pict>
          </mc:Fallback>
        </mc:AlternateContent>
      </w:r>
    </w:p>
    <w:p w14:paraId="2E9B61E5" w14:textId="77777777" w:rsidR="00995E97" w:rsidRDefault="00995E97" w:rsidP="00377B1E">
      <w:pPr>
        <w:pStyle w:val="Logros"/>
        <w:ind w:left="-1985"/>
        <w:rPr>
          <w:rFonts w:ascii="Tahoma" w:hAnsi="Tahoma" w:cs="Tahoma"/>
          <w:i w:val="0"/>
          <w:lang w:val="es-ES_tradnl"/>
        </w:rPr>
      </w:pPr>
      <w:r>
        <w:rPr>
          <w:rFonts w:ascii="Tahoma" w:hAnsi="Tahoma" w:cs="Tahoma"/>
          <w:i w:val="0"/>
          <w:lang w:val="es-ES_tradnl"/>
        </w:rPr>
        <w:t xml:space="preserve">Fecha de </w:t>
      </w:r>
      <w:r w:rsidR="00660C2E">
        <w:rPr>
          <w:rFonts w:ascii="Tahoma" w:hAnsi="Tahoma" w:cs="Tahoma"/>
          <w:i w:val="0"/>
          <w:lang w:val="es-ES_tradnl"/>
        </w:rPr>
        <w:t>Nacimiento:</w:t>
      </w:r>
      <w:r>
        <w:rPr>
          <w:rFonts w:ascii="Tahoma" w:hAnsi="Tahoma" w:cs="Tahoma"/>
          <w:i w:val="0"/>
          <w:lang w:val="es-ES_tradnl"/>
        </w:rPr>
        <w:t xml:space="preserve"> </w:t>
      </w:r>
      <w:r w:rsidR="004F4EA1">
        <w:rPr>
          <w:rFonts w:ascii="Tahoma" w:hAnsi="Tahoma" w:cs="Tahoma"/>
          <w:i w:val="0"/>
          <w:lang w:val="es-ES_tradnl"/>
        </w:rPr>
        <w:t>11</w:t>
      </w:r>
      <w:r w:rsidR="001969CE">
        <w:rPr>
          <w:rFonts w:ascii="Tahoma" w:hAnsi="Tahoma" w:cs="Tahoma"/>
          <w:i w:val="0"/>
          <w:lang w:val="es-ES_tradnl"/>
        </w:rPr>
        <w:t xml:space="preserve"> de </w:t>
      </w:r>
      <w:r w:rsidR="004F4EA1">
        <w:rPr>
          <w:rFonts w:ascii="Tahoma" w:hAnsi="Tahoma" w:cs="Tahoma"/>
          <w:i w:val="0"/>
          <w:lang w:val="es-ES_tradnl"/>
        </w:rPr>
        <w:t xml:space="preserve">Julio de </w:t>
      </w:r>
      <w:r w:rsidR="001969CE">
        <w:rPr>
          <w:rFonts w:ascii="Tahoma" w:hAnsi="Tahoma" w:cs="Tahoma"/>
          <w:i w:val="0"/>
          <w:lang w:val="es-ES_tradnl"/>
        </w:rPr>
        <w:t>19</w:t>
      </w:r>
      <w:r w:rsidR="004F4EA1">
        <w:rPr>
          <w:rFonts w:ascii="Tahoma" w:hAnsi="Tahoma" w:cs="Tahoma"/>
          <w:i w:val="0"/>
          <w:lang w:val="es-ES_tradnl"/>
        </w:rPr>
        <w:t>81</w:t>
      </w:r>
    </w:p>
    <w:p w14:paraId="1A07493D" w14:textId="77777777" w:rsidR="008025B0" w:rsidRPr="00A43560" w:rsidRDefault="00995E97" w:rsidP="00377B1E">
      <w:pPr>
        <w:pStyle w:val="Logros"/>
        <w:ind w:left="-1985"/>
        <w:rPr>
          <w:rFonts w:ascii="Tahoma" w:hAnsi="Tahoma" w:cs="Tahoma"/>
          <w:i w:val="0"/>
          <w:lang w:val="es-CL"/>
        </w:rPr>
      </w:pPr>
      <w:r>
        <w:rPr>
          <w:rFonts w:ascii="Tahoma" w:hAnsi="Tahoma" w:cs="Tahoma"/>
          <w:i w:val="0"/>
          <w:lang w:val="es-ES_tradnl"/>
        </w:rPr>
        <w:t>Nacionalidad:</w:t>
      </w:r>
      <w:r w:rsidRPr="00A43560">
        <w:rPr>
          <w:rFonts w:ascii="Tahoma" w:hAnsi="Tahoma" w:cs="Tahoma"/>
          <w:i w:val="0"/>
          <w:lang w:val="es-ES_tradnl"/>
        </w:rPr>
        <w:t xml:space="preserve"> Chileno</w:t>
      </w:r>
    </w:p>
    <w:p w14:paraId="249161BC" w14:textId="77777777" w:rsidR="008025B0" w:rsidRPr="00A43560" w:rsidRDefault="00995E97" w:rsidP="00377B1E">
      <w:pPr>
        <w:pStyle w:val="Logros"/>
        <w:ind w:left="-1985"/>
        <w:rPr>
          <w:rFonts w:ascii="Tahoma" w:hAnsi="Tahoma" w:cs="Tahoma"/>
          <w:i w:val="0"/>
          <w:lang w:val="es-ES_tradnl"/>
        </w:rPr>
      </w:pPr>
      <w:r>
        <w:rPr>
          <w:rFonts w:ascii="Tahoma" w:hAnsi="Tahoma" w:cs="Tahoma"/>
          <w:i w:val="0"/>
          <w:lang w:val="es-CL"/>
        </w:rPr>
        <w:t>Ru</w:t>
      </w:r>
      <w:r w:rsidR="00660C2E">
        <w:rPr>
          <w:rFonts w:ascii="Tahoma" w:hAnsi="Tahoma" w:cs="Tahoma"/>
          <w:i w:val="0"/>
          <w:lang w:val="es-CL"/>
        </w:rPr>
        <w:t>t</w:t>
      </w:r>
      <w:r>
        <w:rPr>
          <w:rFonts w:ascii="Tahoma" w:hAnsi="Tahoma" w:cs="Tahoma"/>
          <w:i w:val="0"/>
          <w:lang w:val="es-ES_tradnl"/>
        </w:rPr>
        <w:t>:</w:t>
      </w:r>
      <w:r w:rsidR="001969CE">
        <w:rPr>
          <w:rFonts w:ascii="Tahoma" w:hAnsi="Tahoma" w:cs="Tahoma"/>
          <w:i w:val="0"/>
          <w:lang w:val="es-ES_tradnl"/>
        </w:rPr>
        <w:t xml:space="preserve"> </w:t>
      </w:r>
      <w:r w:rsidR="004F4EA1">
        <w:rPr>
          <w:rFonts w:ascii="Tahoma" w:hAnsi="Tahoma" w:cs="Tahoma"/>
          <w:i w:val="0"/>
          <w:lang w:val="es-ES_tradnl"/>
        </w:rPr>
        <w:t>14</w:t>
      </w:r>
      <w:r w:rsidR="001969CE">
        <w:rPr>
          <w:rFonts w:ascii="Tahoma" w:hAnsi="Tahoma" w:cs="Tahoma"/>
          <w:i w:val="0"/>
          <w:lang w:val="es-ES_tradnl"/>
        </w:rPr>
        <w:t>.</w:t>
      </w:r>
      <w:r w:rsidR="004F4EA1">
        <w:rPr>
          <w:rFonts w:ascii="Tahoma" w:hAnsi="Tahoma" w:cs="Tahoma"/>
          <w:i w:val="0"/>
          <w:lang w:val="es-ES_tradnl"/>
        </w:rPr>
        <w:t>127</w:t>
      </w:r>
      <w:r w:rsidR="001969CE">
        <w:rPr>
          <w:rFonts w:ascii="Tahoma" w:hAnsi="Tahoma" w:cs="Tahoma"/>
          <w:i w:val="0"/>
          <w:lang w:val="es-ES_tradnl"/>
        </w:rPr>
        <w:t>.</w:t>
      </w:r>
      <w:r w:rsidR="004F4EA1">
        <w:rPr>
          <w:rFonts w:ascii="Tahoma" w:hAnsi="Tahoma" w:cs="Tahoma"/>
          <w:i w:val="0"/>
          <w:lang w:val="es-ES_tradnl"/>
        </w:rPr>
        <w:t>598</w:t>
      </w:r>
      <w:r w:rsidR="001969CE">
        <w:rPr>
          <w:rFonts w:ascii="Tahoma" w:hAnsi="Tahoma" w:cs="Tahoma"/>
          <w:i w:val="0"/>
          <w:lang w:val="es-ES_tradnl"/>
        </w:rPr>
        <w:t>-</w:t>
      </w:r>
      <w:r w:rsidR="004F4EA1">
        <w:rPr>
          <w:rFonts w:ascii="Tahoma" w:hAnsi="Tahoma" w:cs="Tahoma"/>
          <w:i w:val="0"/>
          <w:lang w:val="es-ES_tradnl"/>
        </w:rPr>
        <w:t>4</w:t>
      </w:r>
    </w:p>
    <w:p w14:paraId="785F2217" w14:textId="77777777" w:rsidR="0052152F" w:rsidRPr="00A43560" w:rsidRDefault="00D644EC" w:rsidP="00377B1E">
      <w:pPr>
        <w:pStyle w:val="Logros"/>
        <w:ind w:left="-1985"/>
        <w:rPr>
          <w:rFonts w:ascii="Tahoma" w:hAnsi="Tahoma" w:cs="Tahoma"/>
          <w:i w:val="0"/>
          <w:lang w:val="es-ES_tradnl"/>
        </w:rPr>
      </w:pPr>
      <w:r w:rsidRPr="00A43560">
        <w:rPr>
          <w:rFonts w:ascii="Tahoma" w:hAnsi="Tahoma" w:cs="Tahoma"/>
          <w:i w:val="0"/>
          <w:lang w:val="es-ES_tradnl"/>
        </w:rPr>
        <w:t>Estado Civil</w:t>
      </w:r>
      <w:r w:rsidR="00995E97">
        <w:rPr>
          <w:rFonts w:ascii="Tahoma" w:hAnsi="Tahoma" w:cs="Tahoma"/>
          <w:i w:val="0"/>
          <w:lang w:val="es-ES_tradnl"/>
        </w:rPr>
        <w:t>:</w:t>
      </w:r>
      <w:r w:rsidR="00995E97" w:rsidRPr="00A43560">
        <w:rPr>
          <w:rFonts w:ascii="Tahoma" w:hAnsi="Tahoma" w:cs="Tahoma"/>
          <w:i w:val="0"/>
          <w:lang w:val="es-ES_tradnl"/>
        </w:rPr>
        <w:t xml:space="preserve"> </w:t>
      </w:r>
      <w:r w:rsidR="00715CE1">
        <w:rPr>
          <w:rFonts w:ascii="Tahoma" w:hAnsi="Tahoma" w:cs="Tahoma"/>
          <w:i w:val="0"/>
          <w:lang w:val="es-ES_tradnl"/>
        </w:rPr>
        <w:t>Comprometido</w:t>
      </w:r>
      <w:r w:rsidR="001969CE">
        <w:rPr>
          <w:rFonts w:ascii="Tahoma" w:hAnsi="Tahoma" w:cs="Tahoma"/>
          <w:i w:val="0"/>
          <w:lang w:val="es-ES_tradnl"/>
        </w:rPr>
        <w:t>, 2</w:t>
      </w:r>
      <w:r w:rsidR="00ED5E3B" w:rsidRPr="00A43560">
        <w:rPr>
          <w:rFonts w:ascii="Tahoma" w:hAnsi="Tahoma" w:cs="Tahoma"/>
          <w:i w:val="0"/>
          <w:lang w:val="es-ES_tradnl"/>
        </w:rPr>
        <w:t xml:space="preserve"> hijo</w:t>
      </w:r>
      <w:r w:rsidR="006A78CD" w:rsidRPr="00A43560">
        <w:rPr>
          <w:rFonts w:ascii="Tahoma" w:hAnsi="Tahoma" w:cs="Tahoma"/>
          <w:i w:val="0"/>
          <w:lang w:val="es-ES_tradnl"/>
        </w:rPr>
        <w:t>s</w:t>
      </w:r>
    </w:p>
    <w:p w14:paraId="74ABC06B" w14:textId="77777777" w:rsidR="008025B0" w:rsidRDefault="0052152F" w:rsidP="00377B1E">
      <w:pPr>
        <w:pStyle w:val="Logros"/>
        <w:ind w:left="-1985"/>
        <w:rPr>
          <w:rFonts w:ascii="Tahoma" w:hAnsi="Tahoma" w:cs="Tahoma"/>
          <w:i w:val="0"/>
          <w:lang w:val="es-ES_tradnl"/>
        </w:rPr>
      </w:pPr>
      <w:r w:rsidRPr="00A43560">
        <w:rPr>
          <w:rFonts w:ascii="Tahoma" w:hAnsi="Tahoma" w:cs="Tahoma"/>
          <w:i w:val="0"/>
          <w:lang w:val="es-ES_tradnl"/>
        </w:rPr>
        <w:t>I</w:t>
      </w:r>
      <w:r w:rsidR="00995E97">
        <w:rPr>
          <w:rFonts w:ascii="Tahoma" w:hAnsi="Tahoma" w:cs="Tahoma"/>
          <w:i w:val="0"/>
          <w:lang w:val="es-ES_tradnl"/>
        </w:rPr>
        <w:t>dioma</w:t>
      </w:r>
      <w:r w:rsidR="00377B1E">
        <w:rPr>
          <w:rFonts w:ascii="Tahoma" w:hAnsi="Tahoma" w:cs="Tahoma"/>
          <w:i w:val="0"/>
          <w:lang w:val="es-ES_tradnl"/>
        </w:rPr>
        <w:t>s</w:t>
      </w:r>
      <w:r w:rsidR="00995E97">
        <w:rPr>
          <w:rFonts w:ascii="Tahoma" w:hAnsi="Tahoma" w:cs="Tahoma"/>
          <w:i w:val="0"/>
          <w:lang w:val="es-ES_tradnl"/>
        </w:rPr>
        <w:t>:</w:t>
      </w:r>
      <w:r w:rsidR="00995E97" w:rsidRPr="00A43560">
        <w:rPr>
          <w:rFonts w:ascii="Tahoma" w:hAnsi="Tahoma" w:cs="Tahoma"/>
          <w:i w:val="0"/>
          <w:lang w:val="es-ES_tradnl"/>
        </w:rPr>
        <w:t xml:space="preserve"> </w:t>
      </w:r>
      <w:r w:rsidR="0016036F">
        <w:rPr>
          <w:rFonts w:ascii="Tahoma" w:hAnsi="Tahoma" w:cs="Tahoma"/>
          <w:i w:val="0"/>
          <w:lang w:val="es-ES_tradnl"/>
        </w:rPr>
        <w:t xml:space="preserve">Nivel </w:t>
      </w:r>
      <w:r w:rsidR="004F4EA1">
        <w:rPr>
          <w:rFonts w:ascii="Tahoma" w:hAnsi="Tahoma" w:cs="Tahoma"/>
          <w:i w:val="0"/>
          <w:lang w:val="es-ES_tradnl"/>
        </w:rPr>
        <w:t>medio</w:t>
      </w:r>
      <w:r w:rsidR="0016036F">
        <w:rPr>
          <w:rFonts w:ascii="Tahoma" w:hAnsi="Tahoma" w:cs="Tahoma"/>
          <w:i w:val="0"/>
          <w:lang w:val="es-ES_tradnl"/>
        </w:rPr>
        <w:t xml:space="preserve"> </w:t>
      </w:r>
      <w:r w:rsidR="009C06C1">
        <w:rPr>
          <w:rFonts w:ascii="Tahoma" w:hAnsi="Tahoma" w:cs="Tahoma"/>
          <w:i w:val="0"/>
          <w:lang w:val="es-ES_tradnl"/>
        </w:rPr>
        <w:t xml:space="preserve">en </w:t>
      </w:r>
      <w:r w:rsidR="00F26EBD" w:rsidRPr="00A43560">
        <w:rPr>
          <w:rFonts w:ascii="Tahoma" w:hAnsi="Tahoma" w:cs="Tahoma"/>
          <w:i w:val="0"/>
          <w:lang w:val="es-ES_tradnl"/>
        </w:rPr>
        <w:t>inglés</w:t>
      </w:r>
    </w:p>
    <w:p w14:paraId="7C01B0A5" w14:textId="77777777" w:rsidR="008025B0" w:rsidRPr="0016036F" w:rsidRDefault="009C06C1" w:rsidP="00337D92">
      <w:pPr>
        <w:pStyle w:val="Logros"/>
        <w:ind w:left="-1985"/>
        <w:rPr>
          <w:rFonts w:cs="Arial"/>
          <w:lang w:val="es-CL"/>
        </w:rPr>
      </w:pPr>
      <w:r>
        <w:rPr>
          <w:rFonts w:ascii="Tahoma" w:hAnsi="Tahoma" w:cs="Tahoma"/>
          <w:i w:val="0"/>
          <w:lang w:val="es-CL"/>
        </w:rPr>
        <w:t>Intereses</w:t>
      </w:r>
      <w:r w:rsidR="00995E97" w:rsidRPr="0016036F">
        <w:rPr>
          <w:rFonts w:ascii="Tahoma" w:hAnsi="Tahoma" w:cs="Tahoma"/>
          <w:i w:val="0"/>
          <w:lang w:val="es-CL"/>
        </w:rPr>
        <w:t xml:space="preserve">: </w:t>
      </w:r>
      <w:r w:rsidR="00F26EBD">
        <w:rPr>
          <w:rFonts w:ascii="Tahoma" w:hAnsi="Tahoma" w:cs="Tahoma"/>
          <w:i w:val="0"/>
          <w:lang w:val="es-CL"/>
        </w:rPr>
        <w:t xml:space="preserve">Viajes al campo en </w:t>
      </w:r>
      <w:r>
        <w:rPr>
          <w:rFonts w:ascii="Tahoma" w:hAnsi="Tahoma" w:cs="Tahoma"/>
          <w:i w:val="0"/>
          <w:lang w:val="es-CL"/>
        </w:rPr>
        <w:t>familia</w:t>
      </w:r>
      <w:r w:rsidR="00F26EBD">
        <w:rPr>
          <w:rFonts w:ascii="Tahoma" w:hAnsi="Tahoma" w:cs="Tahoma"/>
          <w:i w:val="0"/>
          <w:lang w:val="es-CL"/>
        </w:rPr>
        <w:t>, fotografía y ciclismo</w:t>
      </w:r>
      <w:r w:rsidR="00674889">
        <w:rPr>
          <w:rFonts w:ascii="Tahoma" w:hAnsi="Tahoma" w:cs="Tahoma"/>
          <w:i w:val="0"/>
          <w:lang w:val="es-CL"/>
        </w:rPr>
        <w:t>.</w:t>
      </w:r>
    </w:p>
    <w:sectPr w:rsidR="008025B0" w:rsidRPr="0016036F" w:rsidSect="00DC5959">
      <w:footnotePr>
        <w:numFmt w:val="chicago"/>
        <w:numRestart w:val="eachPage"/>
      </w:footnotePr>
      <w:endnotePr>
        <w:numFmt w:val="decimal"/>
      </w:endnotePr>
      <w:type w:val="continuous"/>
      <w:pgSz w:w="12242" w:h="15842" w:code="1"/>
      <w:pgMar w:top="624" w:right="720" w:bottom="680" w:left="3600" w:header="720" w:footer="720" w:gutter="0"/>
      <w:paperSrc w:first="1" w:other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D74"/>
    <w:multiLevelType w:val="hybridMultilevel"/>
    <w:tmpl w:val="EFDA3B14"/>
    <w:lvl w:ilvl="0" w:tplc="FFFFFFFF">
      <w:start w:val="1"/>
      <w:numFmt w:val="bullet"/>
      <w:lvlText w:val=""/>
      <w:lvlJc w:val="left"/>
      <w:pPr>
        <w:ind w:left="-54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F154599"/>
    <w:multiLevelType w:val="hybridMultilevel"/>
    <w:tmpl w:val="AB184980"/>
    <w:lvl w:ilvl="0" w:tplc="FFFFFFFF">
      <w:start w:val="1"/>
      <w:numFmt w:val="bullet"/>
      <w:lvlText w:val=""/>
      <w:lvlJc w:val="left"/>
      <w:pPr>
        <w:tabs>
          <w:tab w:val="num" w:pos="-1215"/>
        </w:tabs>
        <w:ind w:left="-1215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-495"/>
        </w:tabs>
        <w:ind w:left="-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"/>
        </w:tabs>
        <w:ind w:left="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</w:abstractNum>
  <w:abstractNum w:abstractNumId="2" w15:restartNumberingAfterBreak="0">
    <w:nsid w:val="0F764497"/>
    <w:multiLevelType w:val="hybridMultilevel"/>
    <w:tmpl w:val="572CB8BC"/>
    <w:lvl w:ilvl="0" w:tplc="340A0001">
      <w:start w:val="1"/>
      <w:numFmt w:val="bullet"/>
      <w:lvlText w:val=""/>
      <w:lvlJc w:val="left"/>
      <w:pPr>
        <w:ind w:left="-140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3" w15:restartNumberingAfterBreak="0">
    <w:nsid w:val="276764C0"/>
    <w:multiLevelType w:val="hybridMultilevel"/>
    <w:tmpl w:val="EBB4FFEC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326D1"/>
    <w:multiLevelType w:val="hybridMultilevel"/>
    <w:tmpl w:val="A7ECAD14"/>
    <w:lvl w:ilvl="0" w:tplc="340A0005">
      <w:start w:val="1"/>
      <w:numFmt w:val="bullet"/>
      <w:lvlText w:val=""/>
      <w:lvlJc w:val="left"/>
      <w:pPr>
        <w:ind w:left="-14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31E437EA"/>
    <w:multiLevelType w:val="hybridMultilevel"/>
    <w:tmpl w:val="1FFC8B74"/>
    <w:lvl w:ilvl="0" w:tplc="FFFFFFFF">
      <w:start w:val="1"/>
      <w:numFmt w:val="bullet"/>
      <w:lvlText w:val=""/>
      <w:lvlJc w:val="left"/>
      <w:pPr>
        <w:ind w:left="-1407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6" w15:restartNumberingAfterBreak="0">
    <w:nsid w:val="332301E7"/>
    <w:multiLevelType w:val="hybridMultilevel"/>
    <w:tmpl w:val="35D6A74A"/>
    <w:lvl w:ilvl="0" w:tplc="340A0005">
      <w:start w:val="1"/>
      <w:numFmt w:val="bullet"/>
      <w:lvlText w:val=""/>
      <w:lvlJc w:val="left"/>
      <w:pPr>
        <w:ind w:left="-14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7" w15:restartNumberingAfterBreak="0">
    <w:nsid w:val="3FAA1DF8"/>
    <w:multiLevelType w:val="hybridMultilevel"/>
    <w:tmpl w:val="91E8ED0E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D4457"/>
    <w:multiLevelType w:val="hybridMultilevel"/>
    <w:tmpl w:val="1F80D724"/>
    <w:lvl w:ilvl="0" w:tplc="0C0A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9" w15:restartNumberingAfterBreak="0">
    <w:nsid w:val="4E2C3DCF"/>
    <w:multiLevelType w:val="hybridMultilevel"/>
    <w:tmpl w:val="6C5210C8"/>
    <w:lvl w:ilvl="0" w:tplc="FFFFFFFF">
      <w:start w:val="1"/>
      <w:numFmt w:val="bullet"/>
      <w:lvlText w:val=""/>
      <w:lvlJc w:val="left"/>
      <w:pPr>
        <w:ind w:left="-1265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0" w15:restartNumberingAfterBreak="0">
    <w:nsid w:val="4F773C6B"/>
    <w:multiLevelType w:val="hybridMultilevel"/>
    <w:tmpl w:val="88F6C010"/>
    <w:lvl w:ilvl="0" w:tplc="FF7AADA8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4F338B3"/>
    <w:multiLevelType w:val="hybridMultilevel"/>
    <w:tmpl w:val="D49CFF22"/>
    <w:lvl w:ilvl="0" w:tplc="B8E840B6">
      <w:numFmt w:val="bullet"/>
      <w:lvlText w:val="-"/>
      <w:lvlJc w:val="left"/>
      <w:pPr>
        <w:ind w:left="-176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2" w15:restartNumberingAfterBreak="0">
    <w:nsid w:val="599162F0"/>
    <w:multiLevelType w:val="hybridMultilevel"/>
    <w:tmpl w:val="38C66DA8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C04700"/>
    <w:multiLevelType w:val="hybridMultilevel"/>
    <w:tmpl w:val="AB763992"/>
    <w:lvl w:ilvl="0" w:tplc="FFFFFFFF">
      <w:start w:val="1"/>
      <w:numFmt w:val="bullet"/>
      <w:lvlText w:val=""/>
      <w:lvlJc w:val="left"/>
      <w:pPr>
        <w:ind w:left="-660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</w:abstractNum>
  <w:abstractNum w:abstractNumId="14" w15:restartNumberingAfterBreak="0">
    <w:nsid w:val="5F2E264C"/>
    <w:multiLevelType w:val="hybridMultilevel"/>
    <w:tmpl w:val="9CB693A8"/>
    <w:lvl w:ilvl="0" w:tplc="FFFFFFFF">
      <w:start w:val="1"/>
      <w:numFmt w:val="bullet"/>
      <w:lvlText w:val=""/>
      <w:lvlJc w:val="left"/>
      <w:pPr>
        <w:tabs>
          <w:tab w:val="num" w:pos="-1407"/>
        </w:tabs>
        <w:ind w:left="-1407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15" w15:restartNumberingAfterBreak="0">
    <w:nsid w:val="620408C5"/>
    <w:multiLevelType w:val="hybridMultilevel"/>
    <w:tmpl w:val="359615F4"/>
    <w:lvl w:ilvl="0" w:tplc="0C0A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6" w15:restartNumberingAfterBreak="0">
    <w:nsid w:val="660F2B69"/>
    <w:multiLevelType w:val="hybridMultilevel"/>
    <w:tmpl w:val="4710C57E"/>
    <w:lvl w:ilvl="0" w:tplc="3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7" w15:restartNumberingAfterBreak="0">
    <w:nsid w:val="6E075581"/>
    <w:multiLevelType w:val="hybridMultilevel"/>
    <w:tmpl w:val="8D8476BC"/>
    <w:lvl w:ilvl="0" w:tplc="FFFFFFFF">
      <w:start w:val="1"/>
      <w:numFmt w:val="bullet"/>
      <w:lvlText w:val=""/>
      <w:lvlJc w:val="left"/>
      <w:pPr>
        <w:ind w:left="-981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8" w15:restartNumberingAfterBreak="0">
    <w:nsid w:val="6E1863AD"/>
    <w:multiLevelType w:val="hybridMultilevel"/>
    <w:tmpl w:val="DDE65898"/>
    <w:lvl w:ilvl="0" w:tplc="FFFFFFFF">
      <w:start w:val="1"/>
      <w:numFmt w:val="bullet"/>
      <w:lvlText w:val=""/>
      <w:lvlJc w:val="left"/>
      <w:pPr>
        <w:ind w:left="-1407" w:hanging="360"/>
      </w:pPr>
      <w:rPr>
        <w:rFonts w:ascii="Wingdings" w:hAnsi="Wingdings" w:hint="default"/>
        <w:sz w:val="12"/>
      </w:rPr>
    </w:lvl>
    <w:lvl w:ilvl="1" w:tplc="340A0003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ind w:left="753" w:hanging="360"/>
      </w:pPr>
      <w:rPr>
        <w:rFonts w:ascii="Wingdings" w:hAnsi="Wingdings" w:hint="default"/>
        <w:sz w:val="12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9" w15:restartNumberingAfterBreak="0">
    <w:nsid w:val="70287869"/>
    <w:multiLevelType w:val="hybridMultilevel"/>
    <w:tmpl w:val="2968BFE0"/>
    <w:lvl w:ilvl="0" w:tplc="FFFFFFFF">
      <w:start w:val="1"/>
      <w:numFmt w:val="bullet"/>
      <w:lvlText w:val=""/>
      <w:lvlJc w:val="left"/>
      <w:pPr>
        <w:ind w:left="-414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77426090"/>
    <w:multiLevelType w:val="hybridMultilevel"/>
    <w:tmpl w:val="6A908CB4"/>
    <w:lvl w:ilvl="0" w:tplc="FFFFFFFF">
      <w:start w:val="1"/>
      <w:numFmt w:val="bullet"/>
      <w:lvlText w:val=""/>
      <w:lvlJc w:val="left"/>
      <w:pPr>
        <w:ind w:left="-1407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11"/>
  </w:num>
  <w:num w:numId="10">
    <w:abstractNumId w:val="16"/>
  </w:num>
  <w:num w:numId="11">
    <w:abstractNumId w:val="18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0"/>
  </w:num>
  <w:num w:numId="17">
    <w:abstractNumId w:val="4"/>
  </w:num>
  <w:num w:numId="18">
    <w:abstractNumId w:val="6"/>
  </w:num>
  <w:num w:numId="19">
    <w:abstractNumId w:val="2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A5"/>
    <w:rsid w:val="00004626"/>
    <w:rsid w:val="00007505"/>
    <w:rsid w:val="00020C0E"/>
    <w:rsid w:val="00022833"/>
    <w:rsid w:val="00022A0A"/>
    <w:rsid w:val="00023351"/>
    <w:rsid w:val="00035C8D"/>
    <w:rsid w:val="00042AD9"/>
    <w:rsid w:val="00042AE6"/>
    <w:rsid w:val="00050388"/>
    <w:rsid w:val="000552C0"/>
    <w:rsid w:val="000579BC"/>
    <w:rsid w:val="000608E2"/>
    <w:rsid w:val="00061218"/>
    <w:rsid w:val="00065D0B"/>
    <w:rsid w:val="00071E5F"/>
    <w:rsid w:val="00077775"/>
    <w:rsid w:val="00084E88"/>
    <w:rsid w:val="0008680A"/>
    <w:rsid w:val="000914FC"/>
    <w:rsid w:val="00092F3F"/>
    <w:rsid w:val="000A0F24"/>
    <w:rsid w:val="000A2096"/>
    <w:rsid w:val="000B0B5C"/>
    <w:rsid w:val="000B243F"/>
    <w:rsid w:val="000B4D4B"/>
    <w:rsid w:val="000B6786"/>
    <w:rsid w:val="000C054E"/>
    <w:rsid w:val="000C1B57"/>
    <w:rsid w:val="000C3A5E"/>
    <w:rsid w:val="000D167E"/>
    <w:rsid w:val="000D25C0"/>
    <w:rsid w:val="000D26BF"/>
    <w:rsid w:val="000D7A5B"/>
    <w:rsid w:val="000E7AEC"/>
    <w:rsid w:val="000F5D78"/>
    <w:rsid w:val="00101839"/>
    <w:rsid w:val="00101953"/>
    <w:rsid w:val="0010710B"/>
    <w:rsid w:val="00112722"/>
    <w:rsid w:val="00114834"/>
    <w:rsid w:val="0012123B"/>
    <w:rsid w:val="00122B29"/>
    <w:rsid w:val="00126FAB"/>
    <w:rsid w:val="00130EE4"/>
    <w:rsid w:val="00133513"/>
    <w:rsid w:val="00140390"/>
    <w:rsid w:val="00150EC4"/>
    <w:rsid w:val="001530F2"/>
    <w:rsid w:val="00155CCE"/>
    <w:rsid w:val="0016036F"/>
    <w:rsid w:val="0016247C"/>
    <w:rsid w:val="00164834"/>
    <w:rsid w:val="00164ADC"/>
    <w:rsid w:val="00164C5A"/>
    <w:rsid w:val="00165339"/>
    <w:rsid w:val="001729BB"/>
    <w:rsid w:val="00177B01"/>
    <w:rsid w:val="00180946"/>
    <w:rsid w:val="00184596"/>
    <w:rsid w:val="00186016"/>
    <w:rsid w:val="0018725D"/>
    <w:rsid w:val="001969CE"/>
    <w:rsid w:val="001B057E"/>
    <w:rsid w:val="001B1C9B"/>
    <w:rsid w:val="001C4FE1"/>
    <w:rsid w:val="001C7CBA"/>
    <w:rsid w:val="001D07C3"/>
    <w:rsid w:val="001D30D1"/>
    <w:rsid w:val="001D4976"/>
    <w:rsid w:val="001D5C24"/>
    <w:rsid w:val="001D5C4C"/>
    <w:rsid w:val="001E4423"/>
    <w:rsid w:val="001E45A0"/>
    <w:rsid w:val="001F0739"/>
    <w:rsid w:val="001F1E5A"/>
    <w:rsid w:val="001F4337"/>
    <w:rsid w:val="001F4C8C"/>
    <w:rsid w:val="001F74AA"/>
    <w:rsid w:val="001F7E0C"/>
    <w:rsid w:val="002001A3"/>
    <w:rsid w:val="00206F95"/>
    <w:rsid w:val="00207B71"/>
    <w:rsid w:val="0021287A"/>
    <w:rsid w:val="0022121F"/>
    <w:rsid w:val="0022417D"/>
    <w:rsid w:val="00226233"/>
    <w:rsid w:val="00226276"/>
    <w:rsid w:val="00226C62"/>
    <w:rsid w:val="00233D52"/>
    <w:rsid w:val="002364C4"/>
    <w:rsid w:val="00237038"/>
    <w:rsid w:val="00245EC1"/>
    <w:rsid w:val="00252B2A"/>
    <w:rsid w:val="00254245"/>
    <w:rsid w:val="0025747A"/>
    <w:rsid w:val="00257F9B"/>
    <w:rsid w:val="0026004E"/>
    <w:rsid w:val="002623DE"/>
    <w:rsid w:val="002653C7"/>
    <w:rsid w:val="00266D91"/>
    <w:rsid w:val="002803A5"/>
    <w:rsid w:val="00283503"/>
    <w:rsid w:val="002A3988"/>
    <w:rsid w:val="002A6274"/>
    <w:rsid w:val="002B2749"/>
    <w:rsid w:val="002C0052"/>
    <w:rsid w:val="002C078B"/>
    <w:rsid w:val="002C38B6"/>
    <w:rsid w:val="002D08F2"/>
    <w:rsid w:val="002D4A0A"/>
    <w:rsid w:val="002E2488"/>
    <w:rsid w:val="002F147F"/>
    <w:rsid w:val="002F61FB"/>
    <w:rsid w:val="002F73C2"/>
    <w:rsid w:val="002F78DC"/>
    <w:rsid w:val="00303AAA"/>
    <w:rsid w:val="00304398"/>
    <w:rsid w:val="003057C9"/>
    <w:rsid w:val="00326583"/>
    <w:rsid w:val="003308F6"/>
    <w:rsid w:val="00337D92"/>
    <w:rsid w:val="00344BFB"/>
    <w:rsid w:val="0034748D"/>
    <w:rsid w:val="00356CFD"/>
    <w:rsid w:val="003577E2"/>
    <w:rsid w:val="00363066"/>
    <w:rsid w:val="0036347F"/>
    <w:rsid w:val="00373CB5"/>
    <w:rsid w:val="00373D8B"/>
    <w:rsid w:val="00377B1E"/>
    <w:rsid w:val="00380D0C"/>
    <w:rsid w:val="003842C4"/>
    <w:rsid w:val="00385442"/>
    <w:rsid w:val="0039069C"/>
    <w:rsid w:val="00391C2F"/>
    <w:rsid w:val="00397BB9"/>
    <w:rsid w:val="003A1FE4"/>
    <w:rsid w:val="003A3A5E"/>
    <w:rsid w:val="003A3CEB"/>
    <w:rsid w:val="003B1508"/>
    <w:rsid w:val="003C1D0C"/>
    <w:rsid w:val="003C3721"/>
    <w:rsid w:val="003C37DA"/>
    <w:rsid w:val="003D0AE0"/>
    <w:rsid w:val="003D4A41"/>
    <w:rsid w:val="003D4B3B"/>
    <w:rsid w:val="003D7CDE"/>
    <w:rsid w:val="003E35DB"/>
    <w:rsid w:val="003E4F8B"/>
    <w:rsid w:val="003E53E8"/>
    <w:rsid w:val="003E67D7"/>
    <w:rsid w:val="003F1E3A"/>
    <w:rsid w:val="003F4E80"/>
    <w:rsid w:val="003F506A"/>
    <w:rsid w:val="003F56D3"/>
    <w:rsid w:val="003F6F85"/>
    <w:rsid w:val="00404AD1"/>
    <w:rsid w:val="004062AB"/>
    <w:rsid w:val="004126A2"/>
    <w:rsid w:val="00421DD0"/>
    <w:rsid w:val="004351E2"/>
    <w:rsid w:val="0044089E"/>
    <w:rsid w:val="00443F80"/>
    <w:rsid w:val="004466B8"/>
    <w:rsid w:val="00450015"/>
    <w:rsid w:val="0045358F"/>
    <w:rsid w:val="0045445B"/>
    <w:rsid w:val="00455AD4"/>
    <w:rsid w:val="00464D55"/>
    <w:rsid w:val="00473C12"/>
    <w:rsid w:val="004774B6"/>
    <w:rsid w:val="0048140E"/>
    <w:rsid w:val="00495A3D"/>
    <w:rsid w:val="004962EC"/>
    <w:rsid w:val="00497A9C"/>
    <w:rsid w:val="004A00FD"/>
    <w:rsid w:val="004A16FD"/>
    <w:rsid w:val="004A1C59"/>
    <w:rsid w:val="004B287E"/>
    <w:rsid w:val="004C2B16"/>
    <w:rsid w:val="004C3441"/>
    <w:rsid w:val="004D1753"/>
    <w:rsid w:val="004D1CA1"/>
    <w:rsid w:val="004D1D78"/>
    <w:rsid w:val="004E68D3"/>
    <w:rsid w:val="004F4EA1"/>
    <w:rsid w:val="005037CA"/>
    <w:rsid w:val="0050643A"/>
    <w:rsid w:val="00507EAA"/>
    <w:rsid w:val="005170C9"/>
    <w:rsid w:val="0052152F"/>
    <w:rsid w:val="00532735"/>
    <w:rsid w:val="00533E69"/>
    <w:rsid w:val="00536C00"/>
    <w:rsid w:val="00541933"/>
    <w:rsid w:val="00543C96"/>
    <w:rsid w:val="00546825"/>
    <w:rsid w:val="00556DD6"/>
    <w:rsid w:val="00557050"/>
    <w:rsid w:val="00557BA6"/>
    <w:rsid w:val="00565243"/>
    <w:rsid w:val="00573869"/>
    <w:rsid w:val="00577C02"/>
    <w:rsid w:val="0059061D"/>
    <w:rsid w:val="00592AA1"/>
    <w:rsid w:val="005979BC"/>
    <w:rsid w:val="005A12E2"/>
    <w:rsid w:val="005A380C"/>
    <w:rsid w:val="005A58A2"/>
    <w:rsid w:val="005A6A10"/>
    <w:rsid w:val="005B1D33"/>
    <w:rsid w:val="005B7A1F"/>
    <w:rsid w:val="005C39E5"/>
    <w:rsid w:val="005D15E2"/>
    <w:rsid w:val="005E4EE7"/>
    <w:rsid w:val="005E5137"/>
    <w:rsid w:val="005E74FA"/>
    <w:rsid w:val="005E7E8E"/>
    <w:rsid w:val="005F4E14"/>
    <w:rsid w:val="006045EE"/>
    <w:rsid w:val="00610131"/>
    <w:rsid w:val="00611F60"/>
    <w:rsid w:val="00614C60"/>
    <w:rsid w:val="0062018C"/>
    <w:rsid w:val="00625BD1"/>
    <w:rsid w:val="00625E8D"/>
    <w:rsid w:val="00632737"/>
    <w:rsid w:val="00634002"/>
    <w:rsid w:val="00637F0C"/>
    <w:rsid w:val="00643101"/>
    <w:rsid w:val="00646974"/>
    <w:rsid w:val="00646FE3"/>
    <w:rsid w:val="00647C55"/>
    <w:rsid w:val="00660C2E"/>
    <w:rsid w:val="00661C7C"/>
    <w:rsid w:val="0067264B"/>
    <w:rsid w:val="006746BC"/>
    <w:rsid w:val="00674889"/>
    <w:rsid w:val="006749BB"/>
    <w:rsid w:val="00676BB6"/>
    <w:rsid w:val="00680775"/>
    <w:rsid w:val="006961A7"/>
    <w:rsid w:val="006A134A"/>
    <w:rsid w:val="006A1605"/>
    <w:rsid w:val="006A6B00"/>
    <w:rsid w:val="006A78CD"/>
    <w:rsid w:val="006B43C7"/>
    <w:rsid w:val="006B62DB"/>
    <w:rsid w:val="006C2CF5"/>
    <w:rsid w:val="006D0B79"/>
    <w:rsid w:val="006D26EB"/>
    <w:rsid w:val="006D5E70"/>
    <w:rsid w:val="006E549C"/>
    <w:rsid w:val="006F5BEF"/>
    <w:rsid w:val="006F6E7F"/>
    <w:rsid w:val="006F7946"/>
    <w:rsid w:val="0070041C"/>
    <w:rsid w:val="007023A2"/>
    <w:rsid w:val="007039BF"/>
    <w:rsid w:val="00703A2D"/>
    <w:rsid w:val="00715CE1"/>
    <w:rsid w:val="007162F7"/>
    <w:rsid w:val="00731E8B"/>
    <w:rsid w:val="00732D05"/>
    <w:rsid w:val="0073360D"/>
    <w:rsid w:val="00743E9D"/>
    <w:rsid w:val="00747FD4"/>
    <w:rsid w:val="00755627"/>
    <w:rsid w:val="00761E55"/>
    <w:rsid w:val="00776732"/>
    <w:rsid w:val="00777DED"/>
    <w:rsid w:val="007800DD"/>
    <w:rsid w:val="007828E7"/>
    <w:rsid w:val="0078332F"/>
    <w:rsid w:val="00784495"/>
    <w:rsid w:val="00791505"/>
    <w:rsid w:val="00792E64"/>
    <w:rsid w:val="007A5803"/>
    <w:rsid w:val="007A5BBF"/>
    <w:rsid w:val="007C5D40"/>
    <w:rsid w:val="007C777E"/>
    <w:rsid w:val="007D7B18"/>
    <w:rsid w:val="007E3D3F"/>
    <w:rsid w:val="007E6546"/>
    <w:rsid w:val="007E7D99"/>
    <w:rsid w:val="007F22F2"/>
    <w:rsid w:val="007F3040"/>
    <w:rsid w:val="007F42A6"/>
    <w:rsid w:val="007F6C58"/>
    <w:rsid w:val="008025B0"/>
    <w:rsid w:val="00804FA6"/>
    <w:rsid w:val="00807053"/>
    <w:rsid w:val="0081242D"/>
    <w:rsid w:val="00814C68"/>
    <w:rsid w:val="00814CA4"/>
    <w:rsid w:val="008207AE"/>
    <w:rsid w:val="008212F5"/>
    <w:rsid w:val="00852D50"/>
    <w:rsid w:val="0085456D"/>
    <w:rsid w:val="00855288"/>
    <w:rsid w:val="00861D4D"/>
    <w:rsid w:val="00867AE0"/>
    <w:rsid w:val="00870AD4"/>
    <w:rsid w:val="00872BCC"/>
    <w:rsid w:val="00883AFE"/>
    <w:rsid w:val="008875D6"/>
    <w:rsid w:val="00887735"/>
    <w:rsid w:val="00890CFF"/>
    <w:rsid w:val="00896B03"/>
    <w:rsid w:val="00897E9E"/>
    <w:rsid w:val="008A3C36"/>
    <w:rsid w:val="008A7376"/>
    <w:rsid w:val="008B42F3"/>
    <w:rsid w:val="008B7EED"/>
    <w:rsid w:val="008C0784"/>
    <w:rsid w:val="008D1E11"/>
    <w:rsid w:val="008E2B6D"/>
    <w:rsid w:val="008E30C5"/>
    <w:rsid w:val="008E5694"/>
    <w:rsid w:val="008E5E2A"/>
    <w:rsid w:val="008E6F7A"/>
    <w:rsid w:val="008F3B7F"/>
    <w:rsid w:val="00900138"/>
    <w:rsid w:val="00900EF0"/>
    <w:rsid w:val="00902710"/>
    <w:rsid w:val="00904599"/>
    <w:rsid w:val="0090720F"/>
    <w:rsid w:val="00916ACD"/>
    <w:rsid w:val="009176A9"/>
    <w:rsid w:val="009225C2"/>
    <w:rsid w:val="009341BE"/>
    <w:rsid w:val="009378DF"/>
    <w:rsid w:val="009448BE"/>
    <w:rsid w:val="00947423"/>
    <w:rsid w:val="009500C2"/>
    <w:rsid w:val="00951922"/>
    <w:rsid w:val="00957214"/>
    <w:rsid w:val="00961AD8"/>
    <w:rsid w:val="00963610"/>
    <w:rsid w:val="00965516"/>
    <w:rsid w:val="00966405"/>
    <w:rsid w:val="00967BF0"/>
    <w:rsid w:val="00967CDE"/>
    <w:rsid w:val="009703CD"/>
    <w:rsid w:val="00975ED5"/>
    <w:rsid w:val="0097690A"/>
    <w:rsid w:val="00976FF2"/>
    <w:rsid w:val="00983FB8"/>
    <w:rsid w:val="00983FBF"/>
    <w:rsid w:val="009932F9"/>
    <w:rsid w:val="00995E97"/>
    <w:rsid w:val="0099770E"/>
    <w:rsid w:val="00997947"/>
    <w:rsid w:val="009A19CB"/>
    <w:rsid w:val="009A19D8"/>
    <w:rsid w:val="009A1CD3"/>
    <w:rsid w:val="009A2F4D"/>
    <w:rsid w:val="009A464C"/>
    <w:rsid w:val="009A6FAA"/>
    <w:rsid w:val="009B0D00"/>
    <w:rsid w:val="009B2307"/>
    <w:rsid w:val="009C06C1"/>
    <w:rsid w:val="009C35F6"/>
    <w:rsid w:val="009C4F80"/>
    <w:rsid w:val="009D6D47"/>
    <w:rsid w:val="009E44DE"/>
    <w:rsid w:val="009E59FD"/>
    <w:rsid w:val="009E7D84"/>
    <w:rsid w:val="009F33C8"/>
    <w:rsid w:val="00A12BCF"/>
    <w:rsid w:val="00A20234"/>
    <w:rsid w:val="00A2060A"/>
    <w:rsid w:val="00A2165B"/>
    <w:rsid w:val="00A24560"/>
    <w:rsid w:val="00A25574"/>
    <w:rsid w:val="00A26B54"/>
    <w:rsid w:val="00A35DB3"/>
    <w:rsid w:val="00A430BF"/>
    <w:rsid w:val="00A43560"/>
    <w:rsid w:val="00A45E2B"/>
    <w:rsid w:val="00A45E9C"/>
    <w:rsid w:val="00A4652F"/>
    <w:rsid w:val="00A473F5"/>
    <w:rsid w:val="00A50A82"/>
    <w:rsid w:val="00A51BE6"/>
    <w:rsid w:val="00A54A43"/>
    <w:rsid w:val="00A71120"/>
    <w:rsid w:val="00A75598"/>
    <w:rsid w:val="00A825B4"/>
    <w:rsid w:val="00A84275"/>
    <w:rsid w:val="00A928B0"/>
    <w:rsid w:val="00A933A1"/>
    <w:rsid w:val="00A941CB"/>
    <w:rsid w:val="00A947C7"/>
    <w:rsid w:val="00AA23EE"/>
    <w:rsid w:val="00AA399D"/>
    <w:rsid w:val="00AC3241"/>
    <w:rsid w:val="00AD2085"/>
    <w:rsid w:val="00AD4397"/>
    <w:rsid w:val="00AE1B5D"/>
    <w:rsid w:val="00AE7A6F"/>
    <w:rsid w:val="00AF081E"/>
    <w:rsid w:val="00AF4082"/>
    <w:rsid w:val="00AF4A18"/>
    <w:rsid w:val="00B00B62"/>
    <w:rsid w:val="00B01A7D"/>
    <w:rsid w:val="00B0488E"/>
    <w:rsid w:val="00B06E5B"/>
    <w:rsid w:val="00B06FAE"/>
    <w:rsid w:val="00B26D7C"/>
    <w:rsid w:val="00B27E81"/>
    <w:rsid w:val="00B34DEA"/>
    <w:rsid w:val="00B377A9"/>
    <w:rsid w:val="00B4078E"/>
    <w:rsid w:val="00B40A37"/>
    <w:rsid w:val="00B42C4B"/>
    <w:rsid w:val="00B451DA"/>
    <w:rsid w:val="00B54E18"/>
    <w:rsid w:val="00B56059"/>
    <w:rsid w:val="00B6115F"/>
    <w:rsid w:val="00B74535"/>
    <w:rsid w:val="00B74693"/>
    <w:rsid w:val="00B86904"/>
    <w:rsid w:val="00B87041"/>
    <w:rsid w:val="00B91A9A"/>
    <w:rsid w:val="00B9579E"/>
    <w:rsid w:val="00BA5756"/>
    <w:rsid w:val="00BA72FF"/>
    <w:rsid w:val="00BC526B"/>
    <w:rsid w:val="00BC5AC8"/>
    <w:rsid w:val="00BC6278"/>
    <w:rsid w:val="00BD0C90"/>
    <w:rsid w:val="00BF4E8C"/>
    <w:rsid w:val="00C02DA5"/>
    <w:rsid w:val="00C0318C"/>
    <w:rsid w:val="00C04A73"/>
    <w:rsid w:val="00C13D3D"/>
    <w:rsid w:val="00C15A06"/>
    <w:rsid w:val="00C2457D"/>
    <w:rsid w:val="00C33406"/>
    <w:rsid w:val="00C33E7B"/>
    <w:rsid w:val="00C36B38"/>
    <w:rsid w:val="00C36EAC"/>
    <w:rsid w:val="00C41DA0"/>
    <w:rsid w:val="00C543C8"/>
    <w:rsid w:val="00C600BB"/>
    <w:rsid w:val="00C66DD8"/>
    <w:rsid w:val="00C73CC2"/>
    <w:rsid w:val="00C77133"/>
    <w:rsid w:val="00C83DDB"/>
    <w:rsid w:val="00C92765"/>
    <w:rsid w:val="00C960D5"/>
    <w:rsid w:val="00C97A31"/>
    <w:rsid w:val="00CA218F"/>
    <w:rsid w:val="00CA2CF4"/>
    <w:rsid w:val="00CA2E7E"/>
    <w:rsid w:val="00CA6602"/>
    <w:rsid w:val="00CB4E49"/>
    <w:rsid w:val="00CB7905"/>
    <w:rsid w:val="00CD44C9"/>
    <w:rsid w:val="00CE3578"/>
    <w:rsid w:val="00CF1DE3"/>
    <w:rsid w:val="00CF208A"/>
    <w:rsid w:val="00CF62E5"/>
    <w:rsid w:val="00D15AD9"/>
    <w:rsid w:val="00D24256"/>
    <w:rsid w:val="00D30F90"/>
    <w:rsid w:val="00D46069"/>
    <w:rsid w:val="00D53692"/>
    <w:rsid w:val="00D605F2"/>
    <w:rsid w:val="00D644EC"/>
    <w:rsid w:val="00D747AA"/>
    <w:rsid w:val="00D84412"/>
    <w:rsid w:val="00DA0306"/>
    <w:rsid w:val="00DB1195"/>
    <w:rsid w:val="00DB3B42"/>
    <w:rsid w:val="00DB4464"/>
    <w:rsid w:val="00DB4623"/>
    <w:rsid w:val="00DB4CC1"/>
    <w:rsid w:val="00DC241B"/>
    <w:rsid w:val="00DC5959"/>
    <w:rsid w:val="00DC78BC"/>
    <w:rsid w:val="00DD45FA"/>
    <w:rsid w:val="00DD5979"/>
    <w:rsid w:val="00DE54C6"/>
    <w:rsid w:val="00DF0C5C"/>
    <w:rsid w:val="00E00A89"/>
    <w:rsid w:val="00E13D1B"/>
    <w:rsid w:val="00E24A4E"/>
    <w:rsid w:val="00E3012D"/>
    <w:rsid w:val="00E37899"/>
    <w:rsid w:val="00E41168"/>
    <w:rsid w:val="00E466FF"/>
    <w:rsid w:val="00E52EDA"/>
    <w:rsid w:val="00E56518"/>
    <w:rsid w:val="00E5788D"/>
    <w:rsid w:val="00E671E2"/>
    <w:rsid w:val="00E67D77"/>
    <w:rsid w:val="00E724F6"/>
    <w:rsid w:val="00E733A9"/>
    <w:rsid w:val="00E763D3"/>
    <w:rsid w:val="00E77608"/>
    <w:rsid w:val="00E77E14"/>
    <w:rsid w:val="00E77F8F"/>
    <w:rsid w:val="00E80FC0"/>
    <w:rsid w:val="00E84529"/>
    <w:rsid w:val="00E86DA5"/>
    <w:rsid w:val="00E86FDF"/>
    <w:rsid w:val="00E93A6B"/>
    <w:rsid w:val="00EA3ADA"/>
    <w:rsid w:val="00EA56B5"/>
    <w:rsid w:val="00EB3E88"/>
    <w:rsid w:val="00EB41C2"/>
    <w:rsid w:val="00EB6397"/>
    <w:rsid w:val="00EB68E8"/>
    <w:rsid w:val="00EB700D"/>
    <w:rsid w:val="00EC0517"/>
    <w:rsid w:val="00EC67A3"/>
    <w:rsid w:val="00ED3812"/>
    <w:rsid w:val="00ED535D"/>
    <w:rsid w:val="00ED5AF9"/>
    <w:rsid w:val="00ED5E3B"/>
    <w:rsid w:val="00EE2A4D"/>
    <w:rsid w:val="00EF58B1"/>
    <w:rsid w:val="00EF5EC5"/>
    <w:rsid w:val="00EF60DB"/>
    <w:rsid w:val="00F12EDB"/>
    <w:rsid w:val="00F1525C"/>
    <w:rsid w:val="00F15669"/>
    <w:rsid w:val="00F243BA"/>
    <w:rsid w:val="00F26E38"/>
    <w:rsid w:val="00F26EBD"/>
    <w:rsid w:val="00F3183E"/>
    <w:rsid w:val="00F3246D"/>
    <w:rsid w:val="00F356DE"/>
    <w:rsid w:val="00F42682"/>
    <w:rsid w:val="00F42AD5"/>
    <w:rsid w:val="00F478A5"/>
    <w:rsid w:val="00F525A0"/>
    <w:rsid w:val="00F60166"/>
    <w:rsid w:val="00F62958"/>
    <w:rsid w:val="00F633D7"/>
    <w:rsid w:val="00F70E9E"/>
    <w:rsid w:val="00F77FDC"/>
    <w:rsid w:val="00F856A6"/>
    <w:rsid w:val="00F92430"/>
    <w:rsid w:val="00F92B98"/>
    <w:rsid w:val="00F96B1A"/>
    <w:rsid w:val="00FA4ED9"/>
    <w:rsid w:val="00FB56E6"/>
    <w:rsid w:val="00FB6153"/>
    <w:rsid w:val="00FB63B8"/>
    <w:rsid w:val="00FD21AE"/>
    <w:rsid w:val="00FE50DE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6D5D0"/>
  <w15:docId w15:val="{A2C4D872-0539-4A1A-AB1E-002325C4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168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004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E411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120"/>
      <w:ind w:left="-1080"/>
    </w:pPr>
    <w:rPr>
      <w:i/>
    </w:rPr>
  </w:style>
  <w:style w:type="paragraph" w:customStyle="1" w:styleId="BodyText21">
    <w:name w:val="Body Text 21"/>
    <w:basedOn w:val="Textoindependiente"/>
    <w:pPr>
      <w:pBdr>
        <w:left w:val="single" w:sz="6" w:space="23" w:color="auto"/>
      </w:pBdr>
      <w:ind w:left="360"/>
    </w:pPr>
  </w:style>
  <w:style w:type="paragraph" w:customStyle="1" w:styleId="Date1">
    <w:name w:val="Date1"/>
    <w:basedOn w:val="Textoindependiente"/>
    <w:pPr>
      <w:keepNext/>
      <w:framePr w:w="4392" w:wrap="auto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customStyle="1" w:styleId="Emphasis1">
    <w:name w:val="Emphasis1"/>
    <w:rPr>
      <w:i/>
    </w:rPr>
  </w:style>
  <w:style w:type="paragraph" w:styleId="Piedepgina">
    <w:name w:val="footer"/>
    <w:basedOn w:val="Encabezadobase"/>
  </w:style>
  <w:style w:type="paragraph" w:customStyle="1" w:styleId="Nombredelaempresa">
    <w:name w:val="Nombre de la empresa"/>
    <w:basedOn w:val="Textoindependiente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</w:style>
  <w:style w:type="paragraph" w:customStyle="1" w:styleId="Ttulodeldocumento">
    <w:name w:val="Título del documento"/>
    <w:basedOn w:val="Ttulobase"/>
    <w:next w:val="Normal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</w:style>
  <w:style w:type="paragraph" w:customStyle="1" w:styleId="Institucin">
    <w:name w:val="Institución"/>
    <w:basedOn w:val="Ttulobase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</w:style>
  <w:style w:type="paragraph" w:customStyle="1" w:styleId="Ttulobase">
    <w:name w:val="Título base"/>
    <w:basedOn w:val="Normal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1">
    <w:name w:val="Puesto1"/>
    <w:rPr>
      <w:i/>
    </w:rPr>
  </w:style>
  <w:style w:type="character" w:customStyle="1" w:styleId="nfasisinicial">
    <w:name w:val="Énfasis inicial"/>
    <w:rPr>
      <w:b/>
      <w:i/>
    </w:rPr>
  </w:style>
  <w:style w:type="paragraph" w:styleId="Lista2">
    <w:name w:val="List 2"/>
    <w:basedOn w:val="Lista"/>
    <w:pPr>
      <w:ind w:left="720" w:hanging="360"/>
    </w:pPr>
  </w:style>
  <w:style w:type="paragraph" w:styleId="Listaconnmeros">
    <w:name w:val="List Number"/>
    <w:basedOn w:val="Lista"/>
  </w:style>
  <w:style w:type="paragraph" w:styleId="Lista3">
    <w:name w:val="List 3"/>
    <w:basedOn w:val="Lista"/>
    <w:pPr>
      <w:ind w:left="1080" w:hanging="360"/>
    </w:pPr>
  </w:style>
  <w:style w:type="paragraph" w:styleId="Lista4">
    <w:name w:val="List 4"/>
    <w:basedOn w:val="Lista"/>
    <w:pPr>
      <w:ind w:left="1440" w:hanging="360"/>
    </w:pPr>
  </w:style>
  <w:style w:type="paragraph" w:styleId="Textomacro">
    <w:name w:val="macro"/>
    <w:basedOn w:val="Textoindependiente"/>
    <w:semiHidden/>
    <w:rPr>
      <w:rFonts w:ascii="Courier New" w:hAnsi="Courier New"/>
    </w:rPr>
  </w:style>
  <w:style w:type="paragraph" w:customStyle="1" w:styleId="Nombre">
    <w:name w:val="Nombre"/>
    <w:basedOn w:val="Textoindependiente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pPr>
      <w:spacing w:before="240" w:line="260" w:lineRule="exact"/>
      <w:ind w:left="-1440"/>
    </w:pPr>
  </w:style>
  <w:style w:type="character" w:styleId="Nmerodepgina">
    <w:name w:val="page number"/>
    <w:basedOn w:val="Fuentedeprrafopredeter"/>
  </w:style>
  <w:style w:type="paragraph" w:styleId="Lista5">
    <w:name w:val="List 5"/>
    <w:basedOn w:val="Lista"/>
    <w:pPr>
      <w:ind w:left="1800" w:hanging="360"/>
    </w:pPr>
  </w:style>
  <w:style w:type="paragraph" w:customStyle="1" w:styleId="Imagen">
    <w:name w:val="Imagen"/>
    <w:basedOn w:val="Textoindependiente"/>
    <w:rPr>
      <w:i w:val="0"/>
    </w:rPr>
  </w:style>
  <w:style w:type="character" w:customStyle="1" w:styleId="Trabajo">
    <w:name w:val="Trabajo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pPr>
      <w:ind w:left="720" w:hanging="360"/>
    </w:pPr>
  </w:style>
  <w:style w:type="paragraph" w:styleId="Listaconvietas3">
    <w:name w:val="List Bullet 3"/>
    <w:basedOn w:val="Listaconvietas"/>
    <w:pPr>
      <w:ind w:left="1080" w:hanging="360"/>
    </w:pPr>
  </w:style>
  <w:style w:type="paragraph" w:customStyle="1" w:styleId="Logros">
    <w:name w:val="Logros"/>
    <w:basedOn w:val="Normal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taalpiebase"/>
    <w:semiHidden/>
  </w:style>
  <w:style w:type="paragraph" w:styleId="Listaconvietas4">
    <w:name w:val="List Bullet 4"/>
    <w:basedOn w:val="Listaconvietas"/>
    <w:pPr>
      <w:ind w:left="1440" w:hanging="360"/>
    </w:pPr>
  </w:style>
  <w:style w:type="paragraph" w:styleId="Listaconvietas5">
    <w:name w:val="List Bullet 5"/>
    <w:basedOn w:val="Listaconvietas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pPr>
      <w:spacing w:after="260"/>
    </w:pPr>
  </w:style>
  <w:style w:type="paragraph" w:customStyle="1" w:styleId="Contlista">
    <w:name w:val="Cont. lista"/>
    <w:basedOn w:val="Lista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pPr>
      <w:spacing w:before="120"/>
    </w:pPr>
  </w:style>
  <w:style w:type="paragraph" w:customStyle="1" w:styleId="Listaltimo">
    <w:name w:val="Lista último"/>
    <w:basedOn w:val="Lista"/>
    <w:next w:val="Normal"/>
    <w:pPr>
      <w:spacing w:after="260"/>
    </w:pPr>
  </w:style>
  <w:style w:type="paragraph" w:styleId="Listaconnmeros2">
    <w:name w:val="List Number 2"/>
    <w:basedOn w:val="Listaconnmeros"/>
    <w:pPr>
      <w:ind w:left="720" w:hanging="360"/>
    </w:pPr>
  </w:style>
  <w:style w:type="paragraph" w:styleId="Listaconnmeros3">
    <w:name w:val="List Number 3"/>
    <w:basedOn w:val="Listaconnmeros"/>
    <w:pPr>
      <w:ind w:left="1080" w:hanging="360"/>
    </w:pPr>
  </w:style>
  <w:style w:type="paragraph" w:styleId="Listaconnmeros4">
    <w:name w:val="List Number 4"/>
    <w:basedOn w:val="Listaconnmeros"/>
    <w:pPr>
      <w:ind w:left="1440" w:hanging="360"/>
    </w:pPr>
  </w:style>
  <w:style w:type="paragraph" w:styleId="Listaconnmeros5">
    <w:name w:val="List Number 5"/>
    <w:basedOn w:val="Listaconnmeros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pPr>
      <w:spacing w:after="260"/>
    </w:pPr>
  </w:style>
  <w:style w:type="paragraph" w:customStyle="1" w:styleId="Datospersonales">
    <w:name w:val="Datos personales"/>
    <w:basedOn w:val="Textoindependiente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pPr>
      <w:spacing w:before="260" w:after="120"/>
    </w:pPr>
  </w:style>
  <w:style w:type="character" w:customStyle="1" w:styleId="Superndice">
    <w:name w:val="Superíndice"/>
    <w:rPr>
      <w:vertAlign w:val="superscript"/>
    </w:rPr>
  </w:style>
  <w:style w:type="paragraph" w:customStyle="1" w:styleId="Nombredeempresa">
    <w:name w:val="Nombre de empresa"/>
    <w:basedOn w:val="Textoindependiente"/>
    <w:pPr>
      <w:keepNext/>
      <w:spacing w:before="160" w:after="0"/>
    </w:pPr>
    <w:rPr>
      <w:rFonts w:ascii="Arial" w:hAnsi="Arial"/>
      <w:b/>
    </w:rPr>
  </w:style>
  <w:style w:type="paragraph" w:customStyle="1" w:styleId="Nivel">
    <w:name w:val="Nivel"/>
    <w:basedOn w:val="Institucin"/>
    <w:pPr>
      <w:keepNext w:val="0"/>
      <w:spacing w:before="0"/>
      <w:ind w:left="-1080"/>
    </w:pPr>
    <w:rPr>
      <w:b w:val="0"/>
      <w:i/>
    </w:rPr>
  </w:style>
  <w:style w:type="paragraph" w:customStyle="1" w:styleId="ListBulletFirst">
    <w:name w:val="List Bullet First"/>
    <w:basedOn w:val="Listaconvietas"/>
    <w:next w:val="Listaconvietas"/>
    <w:pPr>
      <w:spacing w:before="80"/>
    </w:pPr>
  </w:style>
  <w:style w:type="paragraph" w:styleId="Continuarlista2">
    <w:name w:val="List Continue 2"/>
    <w:basedOn w:val="Continuarlista"/>
  </w:style>
  <w:style w:type="paragraph" w:customStyle="1" w:styleId="Subttulodeseccin">
    <w:name w:val="Subtítulo de sección"/>
    <w:basedOn w:val="Ttulodelaseccin"/>
    <w:next w:val="Normal"/>
    <w:pPr>
      <w:spacing w:before="120" w:after="60"/>
    </w:pPr>
    <w:rPr>
      <w:spacing w:val="0"/>
      <w:sz w:val="20"/>
    </w:rPr>
  </w:style>
  <w:style w:type="paragraph" w:styleId="Continuarlista3">
    <w:name w:val="List Continue 3"/>
    <w:basedOn w:val="Continuarlista"/>
  </w:style>
  <w:style w:type="paragraph" w:styleId="Continuarlista">
    <w:name w:val="List Continue"/>
    <w:basedOn w:val="Lista"/>
    <w:pPr>
      <w:ind w:left="-1440" w:firstLine="0"/>
    </w:pPr>
  </w:style>
  <w:style w:type="paragraph" w:customStyle="1" w:styleId="ListBulletLast">
    <w:name w:val="List Bullet Last"/>
    <w:basedOn w:val="Listaconvietas"/>
    <w:next w:val="Textoindependiente"/>
    <w:pPr>
      <w:spacing w:after="240"/>
    </w:pPr>
  </w:style>
  <w:style w:type="paragraph" w:styleId="Continuarlista5">
    <w:name w:val="List Continue 5"/>
    <w:basedOn w:val="Continuarlista"/>
  </w:style>
  <w:style w:type="paragraph" w:styleId="Cierre">
    <w:name w:val="Closing"/>
    <w:basedOn w:val="Normal"/>
    <w:pPr>
      <w:ind w:left="4252"/>
    </w:pPr>
  </w:style>
  <w:style w:type="paragraph" w:styleId="Continuarlista4">
    <w:name w:val="List Continue 4"/>
    <w:basedOn w:val="Continuarlista"/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rsid w:val="00A50A82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3C37D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7640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Francisco José Valdés Arrieta.</vt:lpstr>
      <vt:lpstr>Francisco José Valdés Arrieta.</vt:lpstr>
    </vt:vector>
  </TitlesOfParts>
  <Company>Hewlett-Packard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José Valdés Arrieta.</dc:title>
  <dc:creator>Francisco  Valdés</dc:creator>
  <cp:lastModifiedBy>Jose Luis Balboa Valdivia</cp:lastModifiedBy>
  <cp:revision>2</cp:revision>
  <cp:lastPrinted>2015-08-07T20:56:00Z</cp:lastPrinted>
  <dcterms:created xsi:type="dcterms:W3CDTF">2020-04-15T19:26:00Z</dcterms:created>
  <dcterms:modified xsi:type="dcterms:W3CDTF">2020-04-15T19:26:00Z</dcterms:modified>
</cp:coreProperties>
</file>